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41B" w:rsidRPr="00F574AB" w:rsidRDefault="00F574AB" w:rsidP="00F574AB">
      <w:pPr>
        <w:spacing w:line="216" w:lineRule="auto"/>
        <w:jc w:val="center"/>
        <w:rPr>
          <w:b/>
          <w:sz w:val="28"/>
          <w:szCs w:val="28"/>
        </w:rPr>
      </w:pPr>
      <w:r w:rsidRPr="00F574AB">
        <w:rPr>
          <w:b/>
          <w:sz w:val="28"/>
          <w:szCs w:val="28"/>
        </w:rPr>
        <w:t>Справочно-аналитическая информация о реализации плана за 202</w:t>
      </w:r>
      <w:r w:rsidR="0088075E">
        <w:rPr>
          <w:b/>
          <w:sz w:val="28"/>
          <w:szCs w:val="28"/>
        </w:rPr>
        <w:t>2</w:t>
      </w:r>
      <w:r w:rsidRPr="00F574AB">
        <w:rPr>
          <w:b/>
          <w:sz w:val="28"/>
          <w:szCs w:val="28"/>
        </w:rPr>
        <w:t xml:space="preserve"> год </w:t>
      </w:r>
    </w:p>
    <w:p w:rsidR="007E73C2" w:rsidRPr="00F574AB" w:rsidRDefault="0088075E" w:rsidP="00F574AB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Министерством </w:t>
      </w:r>
      <w:r w:rsidR="00F574AB" w:rsidRPr="00F574AB">
        <w:rPr>
          <w:b/>
          <w:sz w:val="28"/>
        </w:rPr>
        <w:t>строительства Курской области</w:t>
      </w:r>
    </w:p>
    <w:p w:rsidR="00A263D4" w:rsidRPr="00640798" w:rsidRDefault="00A263D4" w:rsidP="00F574AB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6671"/>
        <w:gridCol w:w="6775"/>
      </w:tblGrid>
      <w:tr w:rsidR="00F51425" w:rsidRPr="009E36A2" w:rsidTr="00470576">
        <w:trPr>
          <w:tblHeader/>
        </w:trPr>
        <w:tc>
          <w:tcPr>
            <w:tcW w:w="1546" w:type="dxa"/>
            <w:shd w:val="clear" w:color="auto" w:fill="auto"/>
          </w:tcPr>
          <w:p w:rsidR="00A263D4" w:rsidRPr="009E36A2" w:rsidRDefault="00A263D4" w:rsidP="00C71FD5">
            <w:pPr>
              <w:jc w:val="center"/>
            </w:pPr>
            <w:r w:rsidRPr="009E36A2">
              <w:t xml:space="preserve">Номер </w:t>
            </w:r>
          </w:p>
          <w:p w:rsidR="00A263D4" w:rsidRPr="009E36A2" w:rsidRDefault="00A263D4" w:rsidP="00C71FD5">
            <w:pPr>
              <w:jc w:val="center"/>
            </w:pPr>
            <w:r w:rsidRPr="009E36A2">
              <w:t>мероприятия</w:t>
            </w:r>
          </w:p>
        </w:tc>
        <w:tc>
          <w:tcPr>
            <w:tcW w:w="6671" w:type="dxa"/>
            <w:shd w:val="clear" w:color="auto" w:fill="auto"/>
          </w:tcPr>
          <w:p w:rsidR="00A263D4" w:rsidRPr="009E36A2" w:rsidRDefault="00A263D4" w:rsidP="00C71FD5">
            <w:pPr>
              <w:jc w:val="center"/>
            </w:pPr>
            <w:r w:rsidRPr="009E36A2">
              <w:t>Наименование</w:t>
            </w:r>
            <w:r w:rsidR="00310183" w:rsidRPr="009E36A2">
              <w:t xml:space="preserve"> </w:t>
            </w:r>
            <w:r w:rsidRPr="009E36A2">
              <w:t>мероприятия</w:t>
            </w:r>
          </w:p>
        </w:tc>
        <w:tc>
          <w:tcPr>
            <w:tcW w:w="6775" w:type="dxa"/>
            <w:shd w:val="clear" w:color="auto" w:fill="auto"/>
          </w:tcPr>
          <w:p w:rsidR="00A263D4" w:rsidRPr="009E36A2" w:rsidRDefault="00A263D4" w:rsidP="00C71FD5">
            <w:pPr>
              <w:jc w:val="center"/>
            </w:pPr>
            <w:r w:rsidRPr="009E36A2">
              <w:t>Информация о выполнении мероприятия</w:t>
            </w:r>
          </w:p>
        </w:tc>
      </w:tr>
      <w:tr w:rsidR="00F51425" w:rsidRPr="009E36A2" w:rsidTr="00470576">
        <w:trPr>
          <w:tblHeader/>
        </w:trPr>
        <w:tc>
          <w:tcPr>
            <w:tcW w:w="1546" w:type="dxa"/>
            <w:shd w:val="clear" w:color="auto" w:fill="auto"/>
          </w:tcPr>
          <w:p w:rsidR="00A263D4" w:rsidRPr="009E36A2" w:rsidRDefault="00A263D4" w:rsidP="00C71FD5">
            <w:pPr>
              <w:jc w:val="center"/>
            </w:pPr>
            <w:r w:rsidRPr="009E36A2">
              <w:t>1</w:t>
            </w:r>
          </w:p>
        </w:tc>
        <w:tc>
          <w:tcPr>
            <w:tcW w:w="6671" w:type="dxa"/>
            <w:shd w:val="clear" w:color="auto" w:fill="auto"/>
          </w:tcPr>
          <w:p w:rsidR="00A263D4" w:rsidRPr="009E36A2" w:rsidRDefault="00A263D4" w:rsidP="00C71FD5">
            <w:pPr>
              <w:jc w:val="center"/>
            </w:pPr>
            <w:r w:rsidRPr="009E36A2">
              <w:t>2</w:t>
            </w:r>
          </w:p>
        </w:tc>
        <w:tc>
          <w:tcPr>
            <w:tcW w:w="6775" w:type="dxa"/>
            <w:shd w:val="clear" w:color="auto" w:fill="auto"/>
          </w:tcPr>
          <w:p w:rsidR="00A263D4" w:rsidRPr="009E36A2" w:rsidRDefault="00A263D4" w:rsidP="00C71FD5">
            <w:pPr>
              <w:jc w:val="center"/>
            </w:pPr>
            <w:r w:rsidRPr="009E36A2">
              <w:t>3</w:t>
            </w:r>
          </w:p>
        </w:tc>
      </w:tr>
      <w:tr w:rsidR="00C01C92" w:rsidRPr="009E36A2" w:rsidTr="005721A1">
        <w:tc>
          <w:tcPr>
            <w:tcW w:w="14992" w:type="dxa"/>
            <w:gridSpan w:val="3"/>
            <w:shd w:val="clear" w:color="auto" w:fill="auto"/>
          </w:tcPr>
          <w:p w:rsidR="00310183" w:rsidRPr="009E36A2" w:rsidRDefault="00C01C92" w:rsidP="00C71FD5">
            <w:pPr>
              <w:jc w:val="center"/>
              <w:rPr>
                <w:b/>
                <w:i/>
              </w:rPr>
            </w:pPr>
            <w:r w:rsidRPr="009E36A2">
              <w:rPr>
                <w:b/>
                <w:i/>
              </w:rPr>
              <w:t>Областн</w:t>
            </w:r>
            <w:r w:rsidR="00D60AF9" w:rsidRPr="009E36A2">
              <w:rPr>
                <w:b/>
                <w:i/>
              </w:rPr>
              <w:t>ая</w:t>
            </w:r>
            <w:r w:rsidRPr="009E36A2">
              <w:rPr>
                <w:b/>
                <w:i/>
              </w:rPr>
              <w:t xml:space="preserve"> антикоррупционн</w:t>
            </w:r>
            <w:r w:rsidR="00D60AF9" w:rsidRPr="009E36A2">
              <w:rPr>
                <w:b/>
                <w:i/>
              </w:rPr>
              <w:t>ая</w:t>
            </w:r>
            <w:r w:rsidRPr="009E36A2">
              <w:rPr>
                <w:b/>
                <w:i/>
              </w:rPr>
              <w:t xml:space="preserve"> программ</w:t>
            </w:r>
            <w:r w:rsidR="00D60AF9" w:rsidRPr="009E36A2">
              <w:rPr>
                <w:b/>
                <w:i/>
              </w:rPr>
              <w:t>а</w:t>
            </w:r>
            <w:r w:rsidRPr="009E36A2">
              <w:rPr>
                <w:b/>
                <w:i/>
              </w:rPr>
              <w:t xml:space="preserve"> «План противодействия кор</w:t>
            </w:r>
            <w:r w:rsidR="00F574AB" w:rsidRPr="009E36A2">
              <w:rPr>
                <w:b/>
                <w:i/>
              </w:rPr>
              <w:t>рупции в Курской области на 20</w:t>
            </w:r>
            <w:r w:rsidR="0088075E">
              <w:rPr>
                <w:b/>
                <w:i/>
              </w:rPr>
              <w:t>2</w:t>
            </w:r>
            <w:r w:rsidR="00F574AB" w:rsidRPr="009E36A2">
              <w:rPr>
                <w:b/>
                <w:i/>
              </w:rPr>
              <w:t>1</w:t>
            </w:r>
            <w:r w:rsidRPr="009E36A2">
              <w:rPr>
                <w:b/>
                <w:i/>
              </w:rPr>
              <w:t>-20</w:t>
            </w:r>
            <w:r w:rsidR="00F574AB" w:rsidRPr="009E36A2">
              <w:rPr>
                <w:b/>
                <w:i/>
              </w:rPr>
              <w:t>24</w:t>
            </w:r>
            <w:r w:rsidRPr="009E36A2">
              <w:rPr>
                <w:b/>
                <w:i/>
              </w:rPr>
              <w:t xml:space="preserve">годы», </w:t>
            </w:r>
          </w:p>
          <w:p w:rsidR="00D90C0A" w:rsidRPr="009E36A2" w:rsidRDefault="00C01C92" w:rsidP="001C1197">
            <w:pPr>
              <w:jc w:val="center"/>
            </w:pPr>
            <w:r w:rsidRPr="009E36A2">
              <w:rPr>
                <w:b/>
                <w:i/>
              </w:rPr>
              <w:t>утвержденн</w:t>
            </w:r>
            <w:r w:rsidR="00D60AF9" w:rsidRPr="009E36A2">
              <w:rPr>
                <w:b/>
                <w:i/>
              </w:rPr>
              <w:t>ая</w:t>
            </w:r>
            <w:r w:rsidRPr="009E36A2">
              <w:rPr>
                <w:b/>
                <w:i/>
              </w:rPr>
              <w:t xml:space="preserve"> постановлением Администр</w:t>
            </w:r>
            <w:r w:rsidR="00F574AB" w:rsidRPr="009E36A2">
              <w:rPr>
                <w:b/>
                <w:i/>
              </w:rPr>
              <w:t>ации Курской области от 16.12.2020 года № 1307</w:t>
            </w:r>
            <w:r w:rsidR="008E0C2E" w:rsidRPr="009E36A2">
              <w:rPr>
                <w:b/>
                <w:i/>
              </w:rPr>
              <w:t>-па</w:t>
            </w:r>
          </w:p>
        </w:tc>
      </w:tr>
      <w:tr w:rsidR="00F51425" w:rsidRPr="009E36A2" w:rsidTr="00470576">
        <w:tc>
          <w:tcPr>
            <w:tcW w:w="1546" w:type="dxa"/>
            <w:shd w:val="clear" w:color="auto" w:fill="auto"/>
          </w:tcPr>
          <w:p w:rsidR="00577F18" w:rsidRPr="009E36A2" w:rsidRDefault="00231002" w:rsidP="00C71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 w:rsidR="00577F18" w:rsidRPr="009E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71" w:type="dxa"/>
            <w:shd w:val="clear" w:color="auto" w:fill="auto"/>
          </w:tcPr>
          <w:p w:rsidR="00577F18" w:rsidRPr="009E36A2" w:rsidRDefault="00577F18" w:rsidP="00C71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мероприятий по п</w:t>
            </w:r>
            <w:r w:rsidR="00F574AB" w:rsidRPr="009E36A2">
              <w:rPr>
                <w:rFonts w:ascii="Times New Roman" w:hAnsi="Times New Roman" w:cs="Times New Roman"/>
                <w:sz w:val="24"/>
                <w:szCs w:val="24"/>
              </w:rPr>
              <w:t>ротиводействию коррупции на 2021</w:t>
            </w: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574AB" w:rsidRPr="009E36A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 xml:space="preserve"> годы в органах исполнительной власти Курской области</w:t>
            </w:r>
          </w:p>
        </w:tc>
        <w:tc>
          <w:tcPr>
            <w:tcW w:w="6775" w:type="dxa"/>
            <w:shd w:val="clear" w:color="auto" w:fill="auto"/>
          </w:tcPr>
          <w:p w:rsidR="00653CC6" w:rsidRPr="009E36A2" w:rsidRDefault="00BA7CE3" w:rsidP="0088075E">
            <w:pPr>
              <w:jc w:val="both"/>
            </w:pPr>
            <w:r w:rsidRPr="009E36A2">
              <w:t xml:space="preserve">План мероприятий по противодействию коррупции в </w:t>
            </w:r>
            <w:r w:rsidR="0088075E">
              <w:t>Министерстве</w:t>
            </w:r>
            <w:r w:rsidRPr="009E36A2">
              <w:t xml:space="preserve"> строи</w:t>
            </w:r>
            <w:r w:rsidR="00141EE3" w:rsidRPr="009E36A2">
              <w:t>тельства Курской области на 2021</w:t>
            </w:r>
            <w:r w:rsidRPr="009E36A2">
              <w:t>-20</w:t>
            </w:r>
            <w:r w:rsidR="00141EE3" w:rsidRPr="009E36A2">
              <w:t>24</w:t>
            </w:r>
            <w:r w:rsidRPr="009E36A2">
              <w:t xml:space="preserve"> годы утвержден приказом председателя комитета от </w:t>
            </w:r>
            <w:r w:rsidR="00141EE3" w:rsidRPr="009E36A2">
              <w:t>30.12.202</w:t>
            </w:r>
            <w:r w:rsidR="0088075E">
              <w:t xml:space="preserve">0 № 226 (в редакции приказа </w:t>
            </w:r>
            <w:r w:rsidR="00FE4B95">
              <w:t xml:space="preserve">Министерства строительства Курской области </w:t>
            </w:r>
            <w:r w:rsidR="0088075E">
              <w:t>от 13</w:t>
            </w:r>
            <w:r w:rsidR="00141EE3" w:rsidRPr="009E36A2">
              <w:t>.</w:t>
            </w:r>
            <w:r w:rsidR="0088075E">
              <w:t>12</w:t>
            </w:r>
            <w:r w:rsidR="00141EE3" w:rsidRPr="009E36A2">
              <w:t>.202</w:t>
            </w:r>
            <w:r w:rsidR="0088075E">
              <w:t>2</w:t>
            </w:r>
            <w:r w:rsidR="00141EE3" w:rsidRPr="009E36A2">
              <w:t xml:space="preserve"> № 28</w:t>
            </w:r>
            <w:r w:rsidR="0088075E">
              <w:t>1</w:t>
            </w:r>
            <w:r w:rsidR="00141EE3" w:rsidRPr="009E36A2">
              <w:t>-осн)</w:t>
            </w:r>
            <w:r w:rsidR="00BF4F98">
              <w:t>.</w:t>
            </w:r>
          </w:p>
        </w:tc>
      </w:tr>
      <w:tr w:rsidR="00F51425" w:rsidRPr="009E36A2" w:rsidTr="00470576">
        <w:tc>
          <w:tcPr>
            <w:tcW w:w="1546" w:type="dxa"/>
            <w:shd w:val="clear" w:color="auto" w:fill="auto"/>
          </w:tcPr>
          <w:p w:rsidR="00577F18" w:rsidRPr="009E36A2" w:rsidRDefault="00577F18" w:rsidP="00231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231002" w:rsidRPr="009E36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71" w:type="dxa"/>
            <w:shd w:val="clear" w:color="auto" w:fill="auto"/>
          </w:tcPr>
          <w:p w:rsidR="00577F18" w:rsidRPr="009E36A2" w:rsidRDefault="00577F18" w:rsidP="00231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разрабатываемых органами исполнительной власти Курской области и </w:t>
            </w:r>
            <w:r w:rsidR="00141EE3" w:rsidRPr="009E36A2"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 К</w:t>
            </w: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урской области проектов нормативных правовых актов</w:t>
            </w:r>
            <w:r w:rsidR="00141EE3" w:rsidRPr="009E36A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231002" w:rsidRPr="009E3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EE3" w:rsidRPr="009E36A2">
              <w:rPr>
                <w:rFonts w:ascii="Times New Roman" w:hAnsi="Times New Roman" w:cs="Times New Roman"/>
                <w:sz w:val="24"/>
                <w:szCs w:val="24"/>
              </w:rPr>
              <w:t>(в соответствующей сфере деятельности)</w:t>
            </w:r>
          </w:p>
        </w:tc>
        <w:tc>
          <w:tcPr>
            <w:tcW w:w="6775" w:type="dxa"/>
            <w:shd w:val="clear" w:color="auto" w:fill="auto"/>
          </w:tcPr>
          <w:p w:rsidR="00D90C0A" w:rsidRPr="009E36A2" w:rsidRDefault="00711F32" w:rsidP="00BF4F98">
            <w:pPr>
              <w:tabs>
                <w:tab w:val="left" w:pos="4140"/>
              </w:tabs>
              <w:ind w:right="74"/>
              <w:jc w:val="both"/>
            </w:pPr>
            <w:r w:rsidRPr="009E36A2">
              <w:t xml:space="preserve">По состоянию на </w:t>
            </w:r>
            <w:r w:rsidR="0088075E">
              <w:t>29.12.2022</w:t>
            </w:r>
            <w:r w:rsidR="00B63BF0" w:rsidRPr="009E36A2">
              <w:t xml:space="preserve"> </w:t>
            </w:r>
            <w:r w:rsidR="00F01E70" w:rsidRPr="009E36A2">
              <w:t xml:space="preserve">года проведена </w:t>
            </w:r>
            <w:r w:rsidR="00BA7CE3" w:rsidRPr="009E36A2">
              <w:t xml:space="preserve">первичная антикоррупционная экспертиза </w:t>
            </w:r>
            <w:r w:rsidR="004A084B">
              <w:t>56</w:t>
            </w:r>
            <w:r w:rsidR="00F01E70" w:rsidRPr="009E36A2">
              <w:t xml:space="preserve"> </w:t>
            </w:r>
            <w:r w:rsidR="004A084B">
              <w:t>проектов</w:t>
            </w:r>
            <w:r w:rsidR="00BA7CE3" w:rsidRPr="009E36A2">
              <w:t xml:space="preserve"> нормативных правовых актов Курской области, подготовленных работниками</w:t>
            </w:r>
            <w:r w:rsidR="004A084B">
              <w:t xml:space="preserve"> Министерства</w:t>
            </w:r>
            <w:r w:rsidR="00BF4F98">
              <w:t xml:space="preserve"> строительства Курской области, в которых</w:t>
            </w:r>
            <w:r w:rsidR="00BA7CE3" w:rsidRPr="009E36A2">
              <w:t xml:space="preserve"> коррупциогенные факторы не выявлены.</w:t>
            </w:r>
            <w:r w:rsidR="00D90C0A" w:rsidRPr="009E36A2">
              <w:t xml:space="preserve"> </w:t>
            </w:r>
          </w:p>
        </w:tc>
      </w:tr>
      <w:tr w:rsidR="00F51425" w:rsidRPr="009E36A2" w:rsidTr="00470576">
        <w:tc>
          <w:tcPr>
            <w:tcW w:w="1546" w:type="dxa"/>
            <w:shd w:val="clear" w:color="auto" w:fill="auto"/>
          </w:tcPr>
          <w:p w:rsidR="00577F18" w:rsidRPr="009E36A2" w:rsidRDefault="00231002" w:rsidP="00231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6671" w:type="dxa"/>
            <w:shd w:val="clear" w:color="auto" w:fill="auto"/>
          </w:tcPr>
          <w:p w:rsidR="00577F18" w:rsidRPr="009E36A2" w:rsidRDefault="00231002" w:rsidP="00231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реализации планов мероприятий по противодействию коррупции на 2021-2023 годы курирующим заместителям Губернатора Курской области </w:t>
            </w:r>
          </w:p>
        </w:tc>
        <w:tc>
          <w:tcPr>
            <w:tcW w:w="6775" w:type="dxa"/>
            <w:shd w:val="clear" w:color="auto" w:fill="auto"/>
          </w:tcPr>
          <w:p w:rsidR="00231002" w:rsidRPr="009E36A2" w:rsidRDefault="00231002" w:rsidP="00957547">
            <w:pPr>
              <w:spacing w:line="216" w:lineRule="auto"/>
              <w:jc w:val="both"/>
            </w:pPr>
            <w:r w:rsidRPr="009E36A2">
              <w:t xml:space="preserve">Справочно-аналитическая информация о реализации </w:t>
            </w:r>
            <w:r w:rsidR="00BF4F98">
              <w:t xml:space="preserve">Министерством </w:t>
            </w:r>
            <w:r w:rsidRPr="009E36A2">
              <w:t>строительства Курской области плана мероприятий по про</w:t>
            </w:r>
            <w:r w:rsidR="004A084B">
              <w:t>тиводействию коррупции за 2022</w:t>
            </w:r>
            <w:r w:rsidRPr="009E36A2">
              <w:t xml:space="preserve"> год </w:t>
            </w:r>
            <w:r w:rsidR="004A084B">
              <w:t>направлена</w:t>
            </w:r>
            <w:r w:rsidR="00957547" w:rsidRPr="009E36A2">
              <w:t xml:space="preserve"> заместителю Г</w:t>
            </w:r>
            <w:r w:rsidR="004A084B">
              <w:t>убернатора Курской области Р.Ю.</w:t>
            </w:r>
            <w:r w:rsidR="00FE4B95">
              <w:t xml:space="preserve"> </w:t>
            </w:r>
            <w:r w:rsidR="004A084B">
              <w:t>Денисову</w:t>
            </w:r>
            <w:r w:rsidR="00A23BBA">
              <w:t>.</w:t>
            </w:r>
          </w:p>
          <w:p w:rsidR="002A5A6C" w:rsidRPr="009E36A2" w:rsidRDefault="002A5A6C" w:rsidP="00231002">
            <w:pPr>
              <w:spacing w:line="216" w:lineRule="auto"/>
              <w:jc w:val="center"/>
            </w:pPr>
          </w:p>
        </w:tc>
      </w:tr>
      <w:tr w:rsidR="00957547" w:rsidRPr="009E36A2" w:rsidTr="00470576">
        <w:trPr>
          <w:trHeight w:val="1052"/>
        </w:trPr>
        <w:tc>
          <w:tcPr>
            <w:tcW w:w="1546" w:type="dxa"/>
            <w:shd w:val="clear" w:color="auto" w:fill="auto"/>
          </w:tcPr>
          <w:p w:rsidR="00957547" w:rsidRPr="009E36A2" w:rsidRDefault="00957547" w:rsidP="00231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6671" w:type="dxa"/>
            <w:shd w:val="clear" w:color="auto" w:fill="auto"/>
          </w:tcPr>
          <w:p w:rsidR="00957547" w:rsidRPr="009E36A2" w:rsidRDefault="00957547" w:rsidP="00957547">
            <w:pPr>
              <w:autoSpaceDE w:val="0"/>
              <w:autoSpaceDN w:val="0"/>
              <w:adjustRightInd w:val="0"/>
            </w:pPr>
            <w:r w:rsidRPr="009E36A2">
              <w:t>Проведение оценки коррупционных рисков, возникающих при реализации функций государственными гражданскими служащими и муниципальными служащими Курской области</w:t>
            </w:r>
          </w:p>
        </w:tc>
        <w:tc>
          <w:tcPr>
            <w:tcW w:w="6775" w:type="dxa"/>
            <w:shd w:val="clear" w:color="auto" w:fill="auto"/>
          </w:tcPr>
          <w:p w:rsidR="00957547" w:rsidRPr="009E36A2" w:rsidRDefault="00957547" w:rsidP="00957547">
            <w:pPr>
              <w:spacing w:line="216" w:lineRule="auto"/>
              <w:jc w:val="both"/>
            </w:pPr>
            <w:r w:rsidRPr="009E36A2">
              <w:t>Проведена оценка коррупционных рисков, которые могут возникнуть при реализации функций государственными гражданскими служащими и муниципальными служащими Курской области</w:t>
            </w:r>
            <w:r w:rsidR="00A23BBA">
              <w:t>.</w:t>
            </w:r>
          </w:p>
        </w:tc>
      </w:tr>
      <w:tr w:rsidR="00F51425" w:rsidRPr="009E36A2" w:rsidTr="00470576">
        <w:tc>
          <w:tcPr>
            <w:tcW w:w="1546" w:type="dxa"/>
            <w:shd w:val="clear" w:color="auto" w:fill="auto"/>
          </w:tcPr>
          <w:p w:rsidR="00577F18" w:rsidRPr="009E36A2" w:rsidRDefault="0031714B" w:rsidP="00C71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6671" w:type="dxa"/>
            <w:shd w:val="clear" w:color="auto" w:fill="auto"/>
          </w:tcPr>
          <w:p w:rsidR="00577F18" w:rsidRPr="009E36A2" w:rsidRDefault="00577F18" w:rsidP="003171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представления предусмотренными действующим законодательством, сведений о доходах, расходах, об имуществе и обязательствах имущественного характера</w:t>
            </w:r>
            <w:r w:rsidR="0031714B" w:rsidRPr="009E36A2">
              <w:rPr>
                <w:rFonts w:ascii="Times New Roman" w:hAnsi="Times New Roman" w:cs="Times New Roman"/>
                <w:sz w:val="24"/>
                <w:szCs w:val="24"/>
              </w:rPr>
              <w:t>, по компетенции</w:t>
            </w:r>
          </w:p>
        </w:tc>
        <w:tc>
          <w:tcPr>
            <w:tcW w:w="6775" w:type="dxa"/>
            <w:shd w:val="clear" w:color="auto" w:fill="auto"/>
          </w:tcPr>
          <w:p w:rsidR="00617B46" w:rsidRPr="009E36A2" w:rsidRDefault="00F51425" w:rsidP="00C71FD5">
            <w:pPr>
              <w:ind w:right="74"/>
              <w:jc w:val="both"/>
              <w:rPr>
                <w:color w:val="000000"/>
              </w:rPr>
            </w:pPr>
            <w:r w:rsidRPr="009E36A2">
              <w:rPr>
                <w:color w:val="000000"/>
              </w:rPr>
              <w:t>Приказом от 05.02.2020 № 40</w:t>
            </w:r>
            <w:r w:rsidR="00FE4B95">
              <w:rPr>
                <w:color w:val="000000"/>
              </w:rPr>
              <w:t xml:space="preserve"> </w:t>
            </w:r>
            <w:r w:rsidR="00FE4B95">
              <w:t>(в редакции приказа Министерства строительства Курской области от 1</w:t>
            </w:r>
            <w:r w:rsidR="00FE4B95">
              <w:t>9</w:t>
            </w:r>
            <w:r w:rsidR="00FE4B95" w:rsidRPr="009E36A2">
              <w:t>.</w:t>
            </w:r>
            <w:r w:rsidR="00FE4B95">
              <w:t>12</w:t>
            </w:r>
            <w:r w:rsidR="00FE4B95" w:rsidRPr="009E36A2">
              <w:t>.202</w:t>
            </w:r>
            <w:r w:rsidR="00FE4B95">
              <w:t>2</w:t>
            </w:r>
            <w:r w:rsidR="00FE4B95" w:rsidRPr="009E36A2">
              <w:t xml:space="preserve"> № 2</w:t>
            </w:r>
            <w:r w:rsidR="00FE4B95">
              <w:t>95</w:t>
            </w:r>
            <w:r w:rsidR="00FE4B95" w:rsidRPr="009E36A2">
              <w:t>-осн</w:t>
            </w:r>
            <w:r w:rsidR="00FE4B95">
              <w:rPr>
                <w:color w:val="000000"/>
              </w:rPr>
              <w:t>)</w:t>
            </w:r>
            <w:r w:rsidRPr="009E36A2">
              <w:rPr>
                <w:color w:val="000000"/>
              </w:rPr>
              <w:t xml:space="preserve"> утвержден Порядок предоставления сведений о доходах, об имуществе и обязательствах имущественного характера (далее-сведения) в комитете строительства Курской</w:t>
            </w:r>
            <w:r w:rsidR="003C1146" w:rsidRPr="009E36A2">
              <w:rPr>
                <w:color w:val="000000"/>
              </w:rPr>
              <w:t xml:space="preserve"> области. Приказом от 05.07.2021 № 160</w:t>
            </w:r>
            <w:r w:rsidRPr="009E36A2">
              <w:rPr>
                <w:color w:val="000000"/>
              </w:rPr>
              <w:t xml:space="preserve"> утвержден Перечень должностей, при замещении которых предоставляются сведения. Все </w:t>
            </w:r>
            <w:r w:rsidR="00CD3F7D" w:rsidRPr="009E36A2">
              <w:rPr>
                <w:color w:val="000000"/>
              </w:rPr>
              <w:t>должности государственных</w:t>
            </w:r>
            <w:r w:rsidRPr="009E36A2">
              <w:rPr>
                <w:color w:val="000000"/>
              </w:rPr>
              <w:t xml:space="preserve"> граждански</w:t>
            </w:r>
            <w:r w:rsidR="00CD3F7D" w:rsidRPr="009E36A2">
              <w:rPr>
                <w:color w:val="000000"/>
              </w:rPr>
              <w:t>х</w:t>
            </w:r>
            <w:r w:rsidRPr="009E36A2">
              <w:rPr>
                <w:color w:val="000000"/>
              </w:rPr>
              <w:t xml:space="preserve"> </w:t>
            </w:r>
            <w:r w:rsidR="00CD3F7D" w:rsidRPr="009E36A2">
              <w:rPr>
                <w:color w:val="000000"/>
              </w:rPr>
              <w:t>служащих комитета</w:t>
            </w:r>
            <w:r w:rsidRPr="009E36A2">
              <w:rPr>
                <w:color w:val="000000"/>
              </w:rPr>
              <w:t xml:space="preserve"> категории </w:t>
            </w:r>
            <w:r w:rsidRPr="009E36A2">
              <w:rPr>
                <w:color w:val="000000"/>
              </w:rPr>
              <w:lastRenderedPageBreak/>
              <w:t>«специалисты», относящиеся к ведущей группе должностей, включены в данный перечень. Все государственные граждански служащие категории «специалисты», относящиеся к главной группе должностей</w:t>
            </w:r>
            <w:r w:rsidR="00CD3F7D" w:rsidRPr="009E36A2">
              <w:rPr>
                <w:color w:val="000000"/>
              </w:rPr>
              <w:t>, предоставляют сведения в соответствии с постановлением Губернатора Курской области № 287 от 26.08.2009.</w:t>
            </w:r>
            <w:r w:rsidR="003C1146" w:rsidRPr="009E36A2">
              <w:rPr>
                <w:color w:val="000000"/>
              </w:rPr>
              <w:t xml:space="preserve"> </w:t>
            </w:r>
            <w:r w:rsidR="00617B46" w:rsidRPr="009E36A2">
              <w:rPr>
                <w:color w:val="000000"/>
              </w:rPr>
              <w:t xml:space="preserve">Государственные гражданские служащие Курской области, замещающие должности государственной гражданской службы Курской области в </w:t>
            </w:r>
            <w:r w:rsidR="00FE4B95">
              <w:rPr>
                <w:color w:val="000000"/>
              </w:rPr>
              <w:t xml:space="preserve">Министерстве </w:t>
            </w:r>
            <w:r w:rsidR="002A5A6C" w:rsidRPr="009E36A2">
              <w:rPr>
                <w:color w:val="000000"/>
              </w:rPr>
              <w:t>строительства Курской области</w:t>
            </w:r>
            <w:r w:rsidR="00617B46" w:rsidRPr="009E36A2">
              <w:rPr>
                <w:color w:val="000000"/>
              </w:rPr>
              <w:t xml:space="preserve">, а также руководители подведомственных комитету областных государственных учреждений в установленные сроки представили в отдел по правовой, кадровой работе и делопроизводству комитета сведения о своих </w:t>
            </w:r>
            <w:r w:rsidR="00617B46" w:rsidRPr="009E36A2">
              <w:t>о доходах, расходах, об имуществе и обязательствах имущественного характера</w:t>
            </w:r>
            <w:r w:rsidR="00617B46" w:rsidRPr="009E36A2">
              <w:rPr>
                <w:color w:val="000000"/>
              </w:rPr>
              <w:t>, а также сведения о доходах, расходах, об имуществе и обязательствах имущественного характера своих супруги (супруга) и несовершеннолетних детей за</w:t>
            </w:r>
            <w:r w:rsidR="008B5478" w:rsidRPr="009E36A2">
              <w:rPr>
                <w:color w:val="000000"/>
              </w:rPr>
              <w:t xml:space="preserve"> отчетный период с 1 я</w:t>
            </w:r>
            <w:r w:rsidR="003C1146" w:rsidRPr="009E36A2">
              <w:rPr>
                <w:color w:val="000000"/>
              </w:rPr>
              <w:t>нваря 202</w:t>
            </w:r>
            <w:r w:rsidR="00FE4B95">
              <w:rPr>
                <w:color w:val="000000"/>
              </w:rPr>
              <w:t>1</w:t>
            </w:r>
            <w:r w:rsidR="008B5478" w:rsidRPr="009E36A2">
              <w:rPr>
                <w:color w:val="000000"/>
              </w:rPr>
              <w:t xml:space="preserve"> года по 31 </w:t>
            </w:r>
            <w:r w:rsidR="003C1146" w:rsidRPr="009E36A2">
              <w:rPr>
                <w:color w:val="000000"/>
              </w:rPr>
              <w:t>декабря 202</w:t>
            </w:r>
            <w:r w:rsidR="00FE4B95">
              <w:rPr>
                <w:color w:val="000000"/>
              </w:rPr>
              <w:t>1</w:t>
            </w:r>
            <w:r w:rsidR="008B5478" w:rsidRPr="009E36A2">
              <w:rPr>
                <w:color w:val="000000"/>
              </w:rPr>
              <w:t xml:space="preserve"> </w:t>
            </w:r>
            <w:r w:rsidR="00617B46" w:rsidRPr="009E36A2">
              <w:rPr>
                <w:color w:val="000000"/>
              </w:rPr>
              <w:t>года.</w:t>
            </w:r>
          </w:p>
          <w:p w:rsidR="00577F18" w:rsidRPr="009E36A2" w:rsidRDefault="00617B46" w:rsidP="00C71FD5">
            <w:pPr>
              <w:ind w:right="74"/>
              <w:jc w:val="both"/>
            </w:pPr>
            <w:r w:rsidRPr="009E36A2">
              <w:rPr>
                <w:color w:val="000000"/>
              </w:rPr>
              <w:t>Уточненные сведения не представлялись.</w:t>
            </w:r>
          </w:p>
        </w:tc>
      </w:tr>
      <w:tr w:rsidR="00957547" w:rsidRPr="009E36A2" w:rsidTr="00470576">
        <w:tc>
          <w:tcPr>
            <w:tcW w:w="1546" w:type="dxa"/>
            <w:shd w:val="clear" w:color="auto" w:fill="auto"/>
          </w:tcPr>
          <w:p w:rsidR="00957547" w:rsidRPr="009E36A2" w:rsidRDefault="00957547" w:rsidP="00C71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6671" w:type="dxa"/>
            <w:shd w:val="clear" w:color="auto" w:fill="auto"/>
          </w:tcPr>
          <w:p w:rsidR="00470576" w:rsidRPr="009E36A2" w:rsidRDefault="00470576" w:rsidP="00470576">
            <w:pPr>
              <w:autoSpaceDE w:val="0"/>
              <w:autoSpaceDN w:val="0"/>
              <w:adjustRightInd w:val="0"/>
            </w:pPr>
            <w:r w:rsidRPr="009E36A2">
              <w:t xml:space="preserve">Размещение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области, государственных гражданских и муниципальных служащих Курской области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государственных и муниципальных учреждений Курской области и членов их семей в информационно-коммуникационной сети </w:t>
            </w:r>
            <w:r w:rsidR="00FE4B95">
              <w:t>«</w:t>
            </w:r>
            <w:r w:rsidRPr="009E36A2">
              <w:t>Интернет</w:t>
            </w:r>
            <w:r w:rsidR="00FE4B95">
              <w:t>»</w:t>
            </w:r>
          </w:p>
          <w:p w:rsidR="00957547" w:rsidRPr="009E36A2" w:rsidRDefault="00957547" w:rsidP="003171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  <w:shd w:val="clear" w:color="auto" w:fill="auto"/>
          </w:tcPr>
          <w:p w:rsidR="00957547" w:rsidRPr="009E36A2" w:rsidRDefault="00470576" w:rsidP="00C71FD5">
            <w:pPr>
              <w:ind w:right="74"/>
              <w:jc w:val="both"/>
              <w:rPr>
                <w:color w:val="000000"/>
              </w:rPr>
            </w:pPr>
            <w:r w:rsidRPr="009E36A2">
              <w:rPr>
                <w:bCs/>
                <w:color w:val="000000"/>
                <w:spacing w:val="-2"/>
              </w:rPr>
              <w:t xml:space="preserve">Указанные сведения размещены на официальном сайте Администрации Курской области, справки приобщены к личным делам. </w:t>
            </w:r>
            <w:r w:rsidRPr="009E36A2">
              <w:rPr>
                <w:color w:val="000000"/>
              </w:rPr>
              <w:t>Уточненные сведения не представлялись.</w:t>
            </w:r>
          </w:p>
        </w:tc>
      </w:tr>
      <w:tr w:rsidR="00F51425" w:rsidRPr="009E36A2" w:rsidTr="00470576">
        <w:tc>
          <w:tcPr>
            <w:tcW w:w="1546" w:type="dxa"/>
            <w:shd w:val="clear" w:color="auto" w:fill="auto"/>
          </w:tcPr>
          <w:p w:rsidR="00577F18" w:rsidRPr="009E36A2" w:rsidRDefault="00577F18" w:rsidP="00C71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1.3.3.</w:t>
            </w:r>
          </w:p>
        </w:tc>
        <w:tc>
          <w:tcPr>
            <w:tcW w:w="6671" w:type="dxa"/>
            <w:shd w:val="clear" w:color="auto" w:fill="auto"/>
          </w:tcPr>
          <w:p w:rsidR="00EB08A9" w:rsidRPr="009E36A2" w:rsidRDefault="00EB08A9" w:rsidP="00EB08A9">
            <w:pPr>
              <w:autoSpaceDE w:val="0"/>
              <w:autoSpaceDN w:val="0"/>
              <w:adjustRightInd w:val="0"/>
            </w:pPr>
            <w:r w:rsidRPr="009E36A2">
              <w:t>Анализ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области, государственных гражданских и муниципальных служащих Курской области, а также членов их семей, по компетенции</w:t>
            </w:r>
          </w:p>
          <w:p w:rsidR="00577F18" w:rsidRPr="009E36A2" w:rsidRDefault="00577F18" w:rsidP="00C71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  <w:shd w:val="clear" w:color="auto" w:fill="auto"/>
          </w:tcPr>
          <w:p w:rsidR="00577F18" w:rsidRPr="009E36A2" w:rsidRDefault="00470576" w:rsidP="00FE4B95">
            <w:pPr>
              <w:jc w:val="both"/>
            </w:pPr>
            <w:r w:rsidRPr="009E36A2">
              <w:t>Проведена сверка предоставленных сведений о доходах, расходах, об имуществе и обязательствах имущественного характера за 202</w:t>
            </w:r>
            <w:r w:rsidR="00FE4B95">
              <w:t>1</w:t>
            </w:r>
            <w:r w:rsidRPr="009E36A2">
              <w:t xml:space="preserve"> год </w:t>
            </w:r>
            <w:r w:rsidRPr="009E36A2">
              <w:rPr>
                <w:bCs/>
                <w:iCs/>
              </w:rPr>
              <w:t xml:space="preserve">и </w:t>
            </w:r>
            <w:r w:rsidR="000E02EB">
              <w:rPr>
                <w:bCs/>
                <w:iCs/>
              </w:rPr>
              <w:t>предыдущий период</w:t>
            </w:r>
            <w:r w:rsidR="00711F32" w:rsidRPr="009E36A2">
              <w:t>.</w:t>
            </w:r>
          </w:p>
        </w:tc>
      </w:tr>
      <w:tr w:rsidR="00F51425" w:rsidRPr="009E36A2" w:rsidTr="00470576">
        <w:tc>
          <w:tcPr>
            <w:tcW w:w="1546" w:type="dxa"/>
            <w:shd w:val="clear" w:color="auto" w:fill="auto"/>
          </w:tcPr>
          <w:p w:rsidR="00577F18" w:rsidRPr="009E36A2" w:rsidRDefault="00577F18" w:rsidP="00C71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6671" w:type="dxa"/>
            <w:shd w:val="clear" w:color="auto" w:fill="auto"/>
          </w:tcPr>
          <w:p w:rsidR="00EB08A9" w:rsidRPr="009E36A2" w:rsidRDefault="00EB08A9" w:rsidP="00EB08A9">
            <w:pPr>
              <w:autoSpaceDE w:val="0"/>
              <w:autoSpaceDN w:val="0"/>
              <w:adjustRightInd w:val="0"/>
            </w:pPr>
            <w:r w:rsidRPr="009E36A2">
              <w:t>Анализ сведений о доходах, об имуществе и обязательствах имущественного характера руководителей организаций, подведомственных органам исполнительной власти и органами местного самоуправления Курской области, а также членов их семей, по компетенции</w:t>
            </w:r>
          </w:p>
          <w:p w:rsidR="00577F18" w:rsidRPr="009E36A2" w:rsidRDefault="00577F18" w:rsidP="00C71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  <w:shd w:val="clear" w:color="auto" w:fill="auto"/>
          </w:tcPr>
          <w:p w:rsidR="00577F18" w:rsidRPr="009E36A2" w:rsidRDefault="00DD540A" w:rsidP="00FE4B95">
            <w:pPr>
              <w:ind w:hanging="17"/>
              <w:jc w:val="both"/>
            </w:pPr>
            <w:r w:rsidRPr="009E36A2">
              <w:t>Проведен</w:t>
            </w:r>
            <w:r w:rsidR="00833205" w:rsidRPr="009E36A2">
              <w:t>а</w:t>
            </w:r>
            <w:r w:rsidRPr="009E36A2">
              <w:t xml:space="preserve"> </w:t>
            </w:r>
            <w:r w:rsidR="00833205" w:rsidRPr="009E36A2">
              <w:t>сверка предоставленных сведений о доходах, расходах, об имуществе и обязательствах имущественного характера</w:t>
            </w:r>
            <w:r w:rsidR="00EB08A9" w:rsidRPr="009E36A2">
              <w:t xml:space="preserve"> за 202</w:t>
            </w:r>
            <w:r w:rsidR="00FE4B95">
              <w:t>1</w:t>
            </w:r>
            <w:r w:rsidR="00833205" w:rsidRPr="009E36A2">
              <w:t xml:space="preserve"> год </w:t>
            </w:r>
            <w:r w:rsidR="00833205" w:rsidRPr="009E36A2">
              <w:rPr>
                <w:bCs/>
                <w:iCs/>
              </w:rPr>
              <w:t>и</w:t>
            </w:r>
            <w:r w:rsidR="00470576" w:rsidRPr="009E36A2">
              <w:rPr>
                <w:bCs/>
                <w:iCs/>
              </w:rPr>
              <w:t xml:space="preserve"> предыдущий период. </w:t>
            </w:r>
          </w:p>
        </w:tc>
      </w:tr>
      <w:tr w:rsidR="00EB08A9" w:rsidRPr="009E36A2" w:rsidTr="00470576">
        <w:tc>
          <w:tcPr>
            <w:tcW w:w="1546" w:type="dxa"/>
            <w:shd w:val="clear" w:color="auto" w:fill="auto"/>
          </w:tcPr>
          <w:p w:rsidR="00EB08A9" w:rsidRPr="009E36A2" w:rsidRDefault="00EB08A9" w:rsidP="00C71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6671" w:type="dxa"/>
            <w:shd w:val="clear" w:color="auto" w:fill="auto"/>
          </w:tcPr>
          <w:p w:rsidR="00EB08A9" w:rsidRPr="009E36A2" w:rsidRDefault="00EB08A9" w:rsidP="00EB08A9">
            <w:pPr>
              <w:autoSpaceDE w:val="0"/>
              <w:autoSpaceDN w:val="0"/>
              <w:adjustRightInd w:val="0"/>
            </w:pPr>
            <w:r w:rsidRPr="009E36A2">
              <w:t>Обеспечение деятельности комиссий по соблюдению требований к служебному поведению и урегулированию конфликта интересов, по компетенции</w:t>
            </w:r>
          </w:p>
          <w:p w:rsidR="00EB08A9" w:rsidRPr="009E36A2" w:rsidRDefault="00EB08A9" w:rsidP="00C71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  <w:shd w:val="clear" w:color="auto" w:fill="auto"/>
          </w:tcPr>
          <w:p w:rsidR="00EB08A9" w:rsidRPr="009E36A2" w:rsidRDefault="00EB08A9" w:rsidP="00A23BBA">
            <w:pPr>
              <w:autoSpaceDE w:val="0"/>
              <w:autoSpaceDN w:val="0"/>
              <w:adjustRightInd w:val="0"/>
              <w:jc w:val="both"/>
              <w:outlineLvl w:val="0"/>
            </w:pPr>
            <w:r w:rsidRPr="009E36A2">
              <w:t>В 202</w:t>
            </w:r>
            <w:r w:rsidR="00F900FE">
              <w:t>2</w:t>
            </w:r>
            <w:r w:rsidRPr="009E36A2">
              <w:t xml:space="preserve"> году заседание 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и урегулированию конфликта интересов в </w:t>
            </w:r>
            <w:r w:rsidR="00F900FE">
              <w:t xml:space="preserve">Министерстве </w:t>
            </w:r>
            <w:r w:rsidRPr="009E36A2">
              <w:t xml:space="preserve">строительства Курской области </w:t>
            </w:r>
            <w:r w:rsidR="00F900FE">
              <w:t>не проводилось.</w:t>
            </w:r>
          </w:p>
        </w:tc>
      </w:tr>
      <w:tr w:rsidR="001A274A" w:rsidRPr="009E36A2" w:rsidTr="00470576">
        <w:tc>
          <w:tcPr>
            <w:tcW w:w="1546" w:type="dxa"/>
            <w:shd w:val="clear" w:color="auto" w:fill="auto"/>
          </w:tcPr>
          <w:p w:rsidR="001A274A" w:rsidRPr="009E36A2" w:rsidRDefault="001A274A" w:rsidP="00C71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 xml:space="preserve">1.3.6. </w:t>
            </w:r>
          </w:p>
        </w:tc>
        <w:tc>
          <w:tcPr>
            <w:tcW w:w="6671" w:type="dxa"/>
            <w:shd w:val="clear" w:color="auto" w:fill="auto"/>
          </w:tcPr>
          <w:p w:rsidR="001A274A" w:rsidRPr="009E36A2" w:rsidRDefault="001A274A" w:rsidP="00A23BBA">
            <w:pPr>
              <w:autoSpaceDE w:val="0"/>
              <w:autoSpaceDN w:val="0"/>
              <w:adjustRightInd w:val="0"/>
            </w:pPr>
            <w:r w:rsidRPr="009E36A2">
              <w:t>Актуализация сведений, содержащихся в анкетах, предоставляемых лицами при назначении на государственные и муниципальные должности Курской области, должности государственной гражданской и муниципальной службы Курской области, в том числе актуализация сведений об их родственниках и иных лицах, по компетенции</w:t>
            </w:r>
          </w:p>
        </w:tc>
        <w:tc>
          <w:tcPr>
            <w:tcW w:w="6775" w:type="dxa"/>
            <w:shd w:val="clear" w:color="auto" w:fill="auto"/>
          </w:tcPr>
          <w:p w:rsidR="001A274A" w:rsidRPr="009E36A2" w:rsidRDefault="001A274A" w:rsidP="00D31D75">
            <w:pPr>
              <w:autoSpaceDE w:val="0"/>
              <w:autoSpaceDN w:val="0"/>
              <w:adjustRightInd w:val="0"/>
              <w:jc w:val="both"/>
              <w:outlineLvl w:val="0"/>
            </w:pPr>
            <w:r w:rsidRPr="009E36A2">
              <w:t>По необходимости, в случае изменения обстоятельств, указываемых в анкетах, предоставляемых лицами при назначении на государственные должности Курской области, должности государственной гражданской службы Курской области, в том числе актуализация сведений об их родственниках и иных лицах</w:t>
            </w:r>
            <w:r w:rsidR="00A23BBA">
              <w:t>.</w:t>
            </w:r>
          </w:p>
        </w:tc>
      </w:tr>
      <w:tr w:rsidR="00F51425" w:rsidRPr="009E36A2" w:rsidTr="00470576">
        <w:tc>
          <w:tcPr>
            <w:tcW w:w="1546" w:type="dxa"/>
            <w:shd w:val="clear" w:color="auto" w:fill="auto"/>
          </w:tcPr>
          <w:p w:rsidR="006F6A68" w:rsidRPr="009E36A2" w:rsidRDefault="00470576" w:rsidP="00C71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6671" w:type="dxa"/>
            <w:shd w:val="clear" w:color="auto" w:fill="auto"/>
          </w:tcPr>
          <w:p w:rsidR="00D31D75" w:rsidRPr="009E36A2" w:rsidRDefault="00D31D75" w:rsidP="00D31D75">
            <w:pPr>
              <w:autoSpaceDE w:val="0"/>
              <w:autoSpaceDN w:val="0"/>
              <w:adjustRightInd w:val="0"/>
              <w:jc w:val="both"/>
            </w:pPr>
            <w:r w:rsidRPr="009E36A2">
              <w:t>Ознакомление граждан при поступлении на государственную гражданскую и муниципальную службу Курской области с законодательством о противодействии коррупции и государственных гражданских и муниципальных служащих 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 службы, по компетенции</w:t>
            </w:r>
          </w:p>
          <w:p w:rsidR="006F6A68" w:rsidRPr="009E36A2" w:rsidRDefault="006F6A68" w:rsidP="00C71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  <w:shd w:val="clear" w:color="auto" w:fill="auto"/>
          </w:tcPr>
          <w:p w:rsidR="006F6A68" w:rsidRPr="009E36A2" w:rsidRDefault="00D31D75" w:rsidP="00C71FD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9E36A2">
              <w:rPr>
                <w:bCs/>
              </w:rPr>
              <w:t xml:space="preserve">Осуществляется ознакомление принятых работников в </w:t>
            </w:r>
            <w:r w:rsidR="00F900FE">
              <w:rPr>
                <w:bCs/>
              </w:rPr>
              <w:t xml:space="preserve">Министерство строительства Курской области </w:t>
            </w:r>
            <w:r w:rsidRPr="009E36A2">
              <w:rPr>
                <w:bCs/>
              </w:rPr>
              <w:t xml:space="preserve">с Памяткой об основах антикоррупционного поведения, с Памяткой по урегулированию конфликта интересов в государственных органах Курской области; с порядком уведомления представителя нанимателя о фактах обращения в целях склонения к совершению коррупционных правонарушений, с памяткой «Антикоррупционный запрет на получение отдельными категориями лиц подарков и </w:t>
            </w:r>
            <w:r w:rsidRPr="009E36A2">
              <w:rPr>
                <w:bCs/>
              </w:rPr>
              <w:lastRenderedPageBreak/>
              <w:t xml:space="preserve">иных вознаграждений в связи с выполнением служебных (должностных) обязанностей, </w:t>
            </w:r>
            <w:r w:rsidRPr="009E36A2">
              <w:t>схемой «Что должно происходить с подарками, полученными чиновниками на официальных мероприятиях»</w:t>
            </w:r>
            <w:r w:rsidR="00B51C74">
              <w:t>.</w:t>
            </w:r>
          </w:p>
          <w:p w:rsidR="00D31D75" w:rsidRPr="009E36A2" w:rsidRDefault="00D31D75" w:rsidP="00F900F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9E36A2">
              <w:rPr>
                <w:bCs/>
              </w:rPr>
              <w:t>Осуществляется ознакомление увольняемых</w:t>
            </w:r>
            <w:r w:rsidRPr="009E36A2">
              <w:t xml:space="preserve"> гражданских служащих </w:t>
            </w:r>
            <w:r w:rsidRPr="009E36A2">
              <w:rPr>
                <w:bCs/>
              </w:rPr>
              <w:t xml:space="preserve">с порядком замещения должности в коммерческих и некоммерческих организациях после увольнения с гражданской службы; с порядком сообщения представителю нанимателя (работодателю) при заключении трудовых договоров сведений о последнем месте своей службы с </w:t>
            </w:r>
            <w:r w:rsidRPr="009E36A2">
              <w:rPr>
                <w:color w:val="000000"/>
              </w:rPr>
              <w:t>вручением соответствующего уведомления об ограничениях, налагаемых на гражданина, замещавшего должность государственной гражданской службы Курской области, при заключении им трудового или гражданско-правового до</w:t>
            </w:r>
            <w:r w:rsidR="000E06CB" w:rsidRPr="009E36A2">
              <w:rPr>
                <w:color w:val="000000"/>
              </w:rPr>
              <w:t>говора. В 202</w:t>
            </w:r>
            <w:r w:rsidR="00F900FE">
              <w:rPr>
                <w:color w:val="000000"/>
              </w:rPr>
              <w:t>2 году выдано 2</w:t>
            </w:r>
            <w:r w:rsidR="000E06CB" w:rsidRPr="009E36A2">
              <w:rPr>
                <w:color w:val="000000"/>
              </w:rPr>
              <w:t xml:space="preserve"> уведомления. </w:t>
            </w:r>
          </w:p>
        </w:tc>
      </w:tr>
      <w:tr w:rsidR="000C744F" w:rsidRPr="009E36A2" w:rsidTr="00470576">
        <w:tc>
          <w:tcPr>
            <w:tcW w:w="1546" w:type="dxa"/>
            <w:shd w:val="clear" w:color="auto" w:fill="auto"/>
          </w:tcPr>
          <w:p w:rsidR="000C744F" w:rsidRPr="009E36A2" w:rsidRDefault="000C744F" w:rsidP="009E1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1.3.8.</w:t>
            </w:r>
          </w:p>
        </w:tc>
        <w:tc>
          <w:tcPr>
            <w:tcW w:w="6671" w:type="dxa"/>
            <w:shd w:val="clear" w:color="auto" w:fill="auto"/>
          </w:tcPr>
          <w:p w:rsidR="000C744F" w:rsidRPr="009E36A2" w:rsidRDefault="000C744F" w:rsidP="00B51C74">
            <w:pPr>
              <w:autoSpaceDE w:val="0"/>
              <w:autoSpaceDN w:val="0"/>
              <w:adjustRightInd w:val="0"/>
            </w:pPr>
            <w:r w:rsidRPr="009E36A2">
              <w:t>Организация и проведение конкурсного замещения должностей государственной гражданской службы Курской области, по компетенции</w:t>
            </w:r>
          </w:p>
        </w:tc>
        <w:tc>
          <w:tcPr>
            <w:tcW w:w="6775" w:type="dxa"/>
            <w:shd w:val="clear" w:color="auto" w:fill="auto"/>
          </w:tcPr>
          <w:p w:rsidR="000C744F" w:rsidRPr="009E36A2" w:rsidRDefault="000C744F" w:rsidP="00F900FE">
            <w:pPr>
              <w:jc w:val="both"/>
            </w:pPr>
            <w:r w:rsidRPr="009E36A2">
              <w:t>В 202</w:t>
            </w:r>
            <w:r w:rsidR="00F900FE">
              <w:t>2</w:t>
            </w:r>
            <w:r w:rsidRPr="009E36A2">
              <w:t xml:space="preserve"> году конкурс</w:t>
            </w:r>
            <w:r w:rsidR="00F900FE">
              <w:t>ы</w:t>
            </w:r>
            <w:r w:rsidRPr="009E36A2">
              <w:t xml:space="preserve"> на замещение должности </w:t>
            </w:r>
            <w:r w:rsidR="00F900FE" w:rsidRPr="009E36A2">
              <w:t>государственной гражданской службы Курской области</w:t>
            </w:r>
            <w:r w:rsidR="00F900FE">
              <w:t xml:space="preserve"> Министерства строительства Курской области, не проводились</w:t>
            </w:r>
            <w:r w:rsidR="0039125D">
              <w:t>.</w:t>
            </w:r>
          </w:p>
        </w:tc>
      </w:tr>
      <w:tr w:rsidR="00F51425" w:rsidRPr="009E36A2" w:rsidTr="00470576">
        <w:tc>
          <w:tcPr>
            <w:tcW w:w="1546" w:type="dxa"/>
            <w:shd w:val="clear" w:color="auto" w:fill="auto"/>
          </w:tcPr>
          <w:p w:rsidR="006F6A68" w:rsidRPr="009E36A2" w:rsidRDefault="000E06CB" w:rsidP="00C71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671" w:type="dxa"/>
            <w:shd w:val="clear" w:color="auto" w:fill="auto"/>
          </w:tcPr>
          <w:p w:rsidR="000E06CB" w:rsidRPr="009E36A2" w:rsidRDefault="000E06CB" w:rsidP="000E06CB">
            <w:pPr>
              <w:autoSpaceDE w:val="0"/>
              <w:autoSpaceDN w:val="0"/>
              <w:adjustRightInd w:val="0"/>
            </w:pPr>
            <w:r w:rsidRPr="009E36A2"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</w:t>
            </w:r>
            <w:hyperlink r:id="rId6" w:history="1">
              <w:r w:rsidRPr="009E36A2">
                <w:t>законом</w:t>
              </w:r>
            </w:hyperlink>
            <w:r w:rsidR="00F900FE">
              <w:t xml:space="preserve"> от 5 апреля 2013 года №</w:t>
            </w:r>
            <w:r w:rsidRPr="009E36A2">
              <w:t xml:space="preserve"> 44-ФЗ </w:t>
            </w:r>
            <w:r w:rsidR="00F900FE">
              <w:t>«</w:t>
            </w:r>
            <w:r w:rsidRPr="009E36A2">
              <w:t>О контрактной системе в сфере закупок товаров, работ, услуг для обеспечения госуд</w:t>
            </w:r>
            <w:r w:rsidR="00F900FE">
              <w:t>арственных и муниципальных нужд»</w:t>
            </w:r>
            <w:r w:rsidRPr="009E36A2">
              <w:t>, по компетенции</w:t>
            </w:r>
          </w:p>
          <w:p w:rsidR="006F6A68" w:rsidRPr="009E36A2" w:rsidRDefault="006F6A68" w:rsidP="00C71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  <w:shd w:val="clear" w:color="auto" w:fill="auto"/>
          </w:tcPr>
          <w:p w:rsidR="006F6A68" w:rsidRPr="009E36A2" w:rsidRDefault="001E4896" w:rsidP="0039125D">
            <w:pPr>
              <w:autoSpaceDE w:val="0"/>
              <w:autoSpaceDN w:val="0"/>
              <w:adjustRightInd w:val="0"/>
              <w:jc w:val="both"/>
            </w:pPr>
            <w:r w:rsidRPr="009E36A2">
              <w:t>Закупки проводятся в соответствии с Федеральным закона от 5 апреля 2013 года</w:t>
            </w:r>
            <w:r w:rsidR="00F900FE">
              <w:t xml:space="preserve"> №</w:t>
            </w:r>
            <w:r w:rsidRPr="009E36A2">
              <w:t xml:space="preserve"> 44-ФЗ </w:t>
            </w:r>
            <w:r w:rsidR="00F900FE">
              <w:t>«</w:t>
            </w:r>
            <w:r w:rsidRPr="009E36A2">
              <w:t>О контрактной системе в сфере за</w:t>
            </w:r>
            <w:r w:rsidR="00F900FE">
              <w:t>к</w:t>
            </w:r>
            <w:r w:rsidRPr="009E36A2">
              <w:t>упок товаров, работ, услуг для обеспечения государственных и муниципальных нужд</w:t>
            </w:r>
            <w:r w:rsidR="00F900FE">
              <w:t>»</w:t>
            </w:r>
            <w:r w:rsidRPr="009E36A2">
              <w:t xml:space="preserve">, Федеральным </w:t>
            </w:r>
            <w:hyperlink r:id="rId7" w:history="1">
              <w:r w:rsidRPr="009E36A2">
                <w:rPr>
                  <w:color w:val="000000" w:themeColor="text1"/>
                </w:rPr>
                <w:t>законом</w:t>
              </w:r>
            </w:hyperlink>
            <w:r w:rsidRPr="009E36A2">
              <w:t xml:space="preserve"> от 18 июля 2011 года N 223-ФЗ </w:t>
            </w:r>
            <w:r w:rsidR="00F900FE">
              <w:t>«</w:t>
            </w:r>
            <w:r w:rsidRPr="009E36A2">
              <w:t>О закупках товаров, работ, услуг отдельными видами юридических лиц</w:t>
            </w:r>
            <w:r w:rsidR="00F900FE">
              <w:t>»</w:t>
            </w:r>
            <w:r w:rsidRPr="009E36A2">
              <w:t>, постановлением Адми</w:t>
            </w:r>
            <w:r w:rsidR="00BD4FBF" w:rsidRPr="009E36A2">
              <w:t xml:space="preserve">нистрации Курской области </w:t>
            </w:r>
            <w:r w:rsidR="00BC5DBA" w:rsidRPr="009E36A2">
              <w:t>от 22.01.2020 N 47-па «О централизации закупок в Курской области»</w:t>
            </w:r>
            <w:r w:rsidR="0039125D">
              <w:t>.</w:t>
            </w:r>
          </w:p>
        </w:tc>
      </w:tr>
      <w:tr w:rsidR="00F51425" w:rsidRPr="009E36A2" w:rsidTr="00470576">
        <w:tc>
          <w:tcPr>
            <w:tcW w:w="1546" w:type="dxa"/>
            <w:shd w:val="clear" w:color="auto" w:fill="auto"/>
          </w:tcPr>
          <w:p w:rsidR="006F6A68" w:rsidRPr="009E36A2" w:rsidRDefault="0068126E" w:rsidP="00C71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6671" w:type="dxa"/>
            <w:shd w:val="clear" w:color="auto" w:fill="auto"/>
          </w:tcPr>
          <w:p w:rsidR="006F6A68" w:rsidRPr="009E36A2" w:rsidRDefault="0068126E" w:rsidP="00C71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Проведение учебно-методических семинаров для государственных гражданских служащих комитета и руководителей подведомственных учреждений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6775" w:type="dxa"/>
            <w:shd w:val="clear" w:color="auto" w:fill="auto"/>
          </w:tcPr>
          <w:p w:rsidR="006F6A68" w:rsidRPr="009E36A2" w:rsidRDefault="006B7BAE" w:rsidP="00F900FE">
            <w:pPr>
              <w:jc w:val="both"/>
            </w:pPr>
            <w:r w:rsidRPr="009E36A2">
              <w:t>Проведен учебно-методический</w:t>
            </w:r>
            <w:r w:rsidR="0068126E" w:rsidRPr="009E36A2">
              <w:t xml:space="preserve"> семинар для государственных гражданских служащих </w:t>
            </w:r>
            <w:r w:rsidR="00F900FE">
              <w:t xml:space="preserve">Министерства строительства Курской области </w:t>
            </w:r>
            <w:r w:rsidR="0068126E" w:rsidRPr="009E36A2">
              <w:t>по вопросам соблюдения ограничений, запретов и обязанностей, установленных действующим антикоррупционным законодательством</w:t>
            </w:r>
            <w:r w:rsidR="0039125D">
              <w:t>.</w:t>
            </w:r>
          </w:p>
        </w:tc>
      </w:tr>
      <w:tr w:rsidR="00B65EE1" w:rsidRPr="009E36A2" w:rsidTr="00470576">
        <w:tc>
          <w:tcPr>
            <w:tcW w:w="1546" w:type="dxa"/>
            <w:shd w:val="clear" w:color="auto" w:fill="auto"/>
          </w:tcPr>
          <w:p w:rsidR="00B65EE1" w:rsidRPr="009E36A2" w:rsidRDefault="00B65EE1" w:rsidP="00B65E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2A2798" w:rsidRPr="009E36A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71" w:type="dxa"/>
            <w:shd w:val="clear" w:color="auto" w:fill="auto"/>
          </w:tcPr>
          <w:p w:rsidR="00B65EE1" w:rsidRPr="009E36A2" w:rsidRDefault="00B65EE1" w:rsidP="002643DC">
            <w:pPr>
              <w:autoSpaceDE w:val="0"/>
              <w:autoSpaceDN w:val="0"/>
              <w:adjustRightInd w:val="0"/>
            </w:pPr>
            <w:r w:rsidRPr="009E36A2">
              <w:t>Организация участия государственных служащих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6775" w:type="dxa"/>
            <w:shd w:val="clear" w:color="auto" w:fill="auto"/>
          </w:tcPr>
          <w:p w:rsidR="00B65EE1" w:rsidRPr="009E36A2" w:rsidRDefault="00B65EE1" w:rsidP="0039125D">
            <w:pPr>
              <w:jc w:val="both"/>
            </w:pPr>
            <w:r w:rsidRPr="009E36A2">
              <w:rPr>
                <w:bCs/>
              </w:rPr>
              <w:t xml:space="preserve">Государственные гражданские служащие </w:t>
            </w:r>
            <w:r w:rsidR="00F900FE">
              <w:t>Министерства строительства Курской области</w:t>
            </w:r>
            <w:r w:rsidRPr="009E36A2">
              <w:t xml:space="preserve">, в должностные обязанности которых входит участие в противодействии коррупции принимают участие в образовательных семинарах по противодействию коррупции, </w:t>
            </w:r>
            <w:r w:rsidR="006B7BAE" w:rsidRPr="009E36A2">
              <w:t xml:space="preserve">проводимых департаментом Администрации </w:t>
            </w:r>
            <w:r w:rsidR="00F900FE">
              <w:t>К</w:t>
            </w:r>
            <w:r w:rsidR="006B7BAE" w:rsidRPr="009E36A2">
              <w:t>урской области по профилактике коррупционных и иных правонарушений. Кроме того,</w:t>
            </w:r>
            <w:r w:rsidRPr="009E36A2">
              <w:t xml:space="preserve"> в 202</w:t>
            </w:r>
            <w:r w:rsidR="00F900FE">
              <w:t>2</w:t>
            </w:r>
            <w:r w:rsidRPr="009E36A2">
              <w:t xml:space="preserve"> году </w:t>
            </w:r>
            <w:r w:rsidR="00F900FE">
              <w:t xml:space="preserve">работниками Министерства строительства Курской области </w:t>
            </w:r>
            <w:r w:rsidRPr="009E36A2">
              <w:t xml:space="preserve">пройдено обучение </w:t>
            </w:r>
            <w:r w:rsidR="002643DC" w:rsidRPr="009E36A2">
              <w:t>по тем</w:t>
            </w:r>
            <w:r w:rsidR="00F900FE">
              <w:t>ам:</w:t>
            </w:r>
            <w:r w:rsidR="0039125D">
              <w:t xml:space="preserve"> </w:t>
            </w:r>
            <w:r w:rsidR="00F900FE" w:rsidRPr="0039125D">
              <w:rPr>
                <w:lang w:eastAsia="en-US"/>
              </w:rPr>
              <w:t>«Актуальные вопросы законодательства о государственной службе и противодействию коррупции»</w:t>
            </w:r>
            <w:r w:rsidR="00F900FE" w:rsidRPr="0039125D">
              <w:rPr>
                <w:lang w:eastAsia="en-US"/>
              </w:rPr>
              <w:t xml:space="preserve">, </w:t>
            </w:r>
            <w:r w:rsidR="00F900FE" w:rsidRPr="0039125D">
              <w:rPr>
                <w:lang w:eastAsia="en-US"/>
              </w:rPr>
              <w:t>«Правовое регулирование противодействие коррупции</w:t>
            </w:r>
            <w:r w:rsidR="00F900FE" w:rsidRPr="0039125D">
              <w:rPr>
                <w:lang w:eastAsia="en-US"/>
              </w:rPr>
              <w:t xml:space="preserve">», </w:t>
            </w:r>
            <w:r w:rsidR="0039125D" w:rsidRPr="0039125D">
              <w:rPr>
                <w:lang w:eastAsia="en-US"/>
              </w:rPr>
              <w:t>Применение законодательства Российской Федерации о противодействии коррупции в целях повышения эффективности и механизмов предотвращения и урегулирования конфликта интересов»</w:t>
            </w:r>
            <w:r w:rsidR="0039125D" w:rsidRPr="0039125D">
              <w:rPr>
                <w:lang w:eastAsia="en-US"/>
              </w:rPr>
              <w:t>.</w:t>
            </w:r>
          </w:p>
        </w:tc>
      </w:tr>
      <w:tr w:rsidR="00B65EE1" w:rsidRPr="009E36A2" w:rsidTr="00470576">
        <w:tc>
          <w:tcPr>
            <w:tcW w:w="1546" w:type="dxa"/>
            <w:shd w:val="clear" w:color="auto" w:fill="auto"/>
          </w:tcPr>
          <w:p w:rsidR="00B65EE1" w:rsidRPr="009E36A2" w:rsidRDefault="002A2798" w:rsidP="00B65E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  <w:r w:rsidR="00B65EE1" w:rsidRPr="009E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71" w:type="dxa"/>
            <w:shd w:val="clear" w:color="auto" w:fill="auto"/>
          </w:tcPr>
          <w:p w:rsidR="00B65EE1" w:rsidRPr="009E36A2" w:rsidRDefault="00B65EE1" w:rsidP="00B65E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лиц, впервые поступивших на государственную службу Курской области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6775" w:type="dxa"/>
            <w:shd w:val="clear" w:color="auto" w:fill="auto"/>
          </w:tcPr>
          <w:p w:rsidR="00B65EE1" w:rsidRPr="009E36A2" w:rsidRDefault="0039125D" w:rsidP="0039125D">
            <w:pPr>
              <w:jc w:val="both"/>
            </w:pPr>
            <w:r>
              <w:t>4 работника</w:t>
            </w:r>
            <w:r w:rsidR="002A2798" w:rsidRPr="009E36A2">
              <w:t xml:space="preserve"> </w:t>
            </w:r>
            <w:r>
              <w:t>Министерства строительства Курской области</w:t>
            </w:r>
            <w:r w:rsidR="002A2798" w:rsidRPr="009E36A2">
              <w:t>, впервые п</w:t>
            </w:r>
            <w:r w:rsidR="002643DC" w:rsidRPr="009E36A2">
              <w:t xml:space="preserve">оступившие на государственную гражданскую службу </w:t>
            </w:r>
            <w:r>
              <w:t>в 2022</w:t>
            </w:r>
            <w:r w:rsidR="006B7BAE" w:rsidRPr="009E36A2">
              <w:t xml:space="preserve"> году,</w:t>
            </w:r>
            <w:r w:rsidR="002643DC" w:rsidRPr="009E36A2">
              <w:t xml:space="preserve"> прошли обучение </w:t>
            </w:r>
            <w:r w:rsidR="002A2798" w:rsidRPr="009E36A2">
              <w:t xml:space="preserve">по следующим программам: </w:t>
            </w:r>
            <w:r w:rsidRPr="0039125D">
              <w:rPr>
                <w:lang w:eastAsia="en-US"/>
              </w:rPr>
              <w:t>«Актуальные вопросы законодательства о государственной службе и противодействию коррупции», «Правовое регулирование противодействие коррупции», Применение законодательства Российской Федерации о противодействии коррупции в целях повышения эффективности и механизмов предотвращения и урегулирования конфликта интересов».</w:t>
            </w:r>
          </w:p>
        </w:tc>
      </w:tr>
      <w:tr w:rsidR="00B65EE1" w:rsidRPr="009E36A2" w:rsidTr="00470576">
        <w:trPr>
          <w:trHeight w:val="1148"/>
        </w:trPr>
        <w:tc>
          <w:tcPr>
            <w:tcW w:w="1546" w:type="dxa"/>
            <w:shd w:val="clear" w:color="auto" w:fill="auto"/>
          </w:tcPr>
          <w:p w:rsidR="00B65EE1" w:rsidRPr="009E36A2" w:rsidRDefault="00B9069D" w:rsidP="00B65E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3.1.8.</w:t>
            </w:r>
          </w:p>
        </w:tc>
        <w:tc>
          <w:tcPr>
            <w:tcW w:w="6671" w:type="dxa"/>
            <w:shd w:val="clear" w:color="auto" w:fill="auto"/>
          </w:tcPr>
          <w:p w:rsidR="00B65EE1" w:rsidRPr="009E36A2" w:rsidRDefault="00B9069D" w:rsidP="003B1A1A">
            <w:pPr>
              <w:autoSpaceDE w:val="0"/>
              <w:autoSpaceDN w:val="0"/>
              <w:adjustRightInd w:val="0"/>
            </w:pPr>
            <w:r w:rsidRPr="009E36A2">
              <w:t>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6775" w:type="dxa"/>
            <w:shd w:val="clear" w:color="auto" w:fill="auto"/>
          </w:tcPr>
          <w:p w:rsidR="00B65EE1" w:rsidRPr="009E36A2" w:rsidRDefault="00B51C74" w:rsidP="00B51C74">
            <w:pPr>
              <w:jc w:val="both"/>
            </w:pPr>
            <w:r>
              <w:t>В</w:t>
            </w:r>
            <w:r w:rsidR="0039125D">
              <w:t xml:space="preserve"> 2022</w:t>
            </w:r>
            <w:r w:rsidR="005950EA" w:rsidRPr="009E36A2">
              <w:t xml:space="preserve"> году </w:t>
            </w:r>
            <w:r w:rsidR="0039125D">
              <w:t xml:space="preserve">для </w:t>
            </w:r>
            <w:r w:rsidR="005950EA" w:rsidRPr="009E36A2">
              <w:t xml:space="preserve">студентов ОБПОУ «КМТ» </w:t>
            </w:r>
            <w:r w:rsidR="0039125D">
              <w:t>р</w:t>
            </w:r>
            <w:r w:rsidR="005950EA" w:rsidRPr="009E36A2">
              <w:t>егулярно провод</w:t>
            </w:r>
            <w:r>
              <w:t>ились</w:t>
            </w:r>
            <w:r w:rsidR="005950EA" w:rsidRPr="009E36A2">
              <w:t xml:space="preserve"> классные часы на тему «Коррупции нет»</w:t>
            </w:r>
            <w:r w:rsidR="0039125D">
              <w:t>.</w:t>
            </w:r>
          </w:p>
        </w:tc>
      </w:tr>
      <w:tr w:rsidR="00B65EE1" w:rsidRPr="009E36A2" w:rsidTr="00470576">
        <w:trPr>
          <w:trHeight w:val="1406"/>
        </w:trPr>
        <w:tc>
          <w:tcPr>
            <w:tcW w:w="1546" w:type="dxa"/>
            <w:shd w:val="clear" w:color="auto" w:fill="auto"/>
          </w:tcPr>
          <w:p w:rsidR="00B65EE1" w:rsidRPr="009E36A2" w:rsidRDefault="003B1A1A" w:rsidP="00B65E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3.2.1.</w:t>
            </w:r>
          </w:p>
        </w:tc>
        <w:tc>
          <w:tcPr>
            <w:tcW w:w="6671" w:type="dxa"/>
            <w:shd w:val="clear" w:color="auto" w:fill="auto"/>
          </w:tcPr>
          <w:p w:rsidR="00B65EE1" w:rsidRPr="009E36A2" w:rsidRDefault="003B1A1A" w:rsidP="007412AE">
            <w:pPr>
              <w:autoSpaceDE w:val="0"/>
              <w:autoSpaceDN w:val="0"/>
              <w:adjustRightInd w:val="0"/>
              <w:rPr>
                <w:b/>
              </w:rPr>
            </w:pPr>
            <w:r w:rsidRPr="009E36A2">
              <w:t>Привлечение представителей общественности, в том числе Общественной палаты Курской области, к участию в работе советов, комиссий, рабочих групп органов исполнительной власти Курской области, органов местного самоуправления Курской области</w:t>
            </w:r>
          </w:p>
        </w:tc>
        <w:tc>
          <w:tcPr>
            <w:tcW w:w="6775" w:type="dxa"/>
            <w:shd w:val="clear" w:color="auto" w:fill="auto"/>
          </w:tcPr>
          <w:p w:rsidR="00B65EE1" w:rsidRPr="009E36A2" w:rsidRDefault="004C4371" w:rsidP="00075012">
            <w:pPr>
              <w:jc w:val="both"/>
            </w:pPr>
            <w:r w:rsidRPr="009E36A2">
              <w:t xml:space="preserve">Приказом комитета строительства Курской области от 22.03.2021 </w:t>
            </w:r>
            <w:r w:rsidR="00D632C2" w:rsidRPr="00D632C2">
              <w:t>(</w:t>
            </w:r>
            <w:r w:rsidR="00D632C2" w:rsidRPr="00D632C2">
              <w:rPr>
                <w:color w:val="000000"/>
              </w:rPr>
              <w:t>в ред. приказа Министерстве строительства Курской области от 09.12.2022 № 274-осн</w:t>
            </w:r>
            <w:r w:rsidR="00D632C2" w:rsidRPr="00D632C2">
              <w:t>)</w:t>
            </w:r>
            <w:r w:rsidR="00D632C2">
              <w:t xml:space="preserve"> </w:t>
            </w:r>
            <w:r w:rsidRPr="009E36A2">
              <w:t xml:space="preserve">создан общественный совет при </w:t>
            </w:r>
            <w:r w:rsidR="00075012">
              <w:t xml:space="preserve">Министерстве </w:t>
            </w:r>
            <w:r w:rsidRPr="009E36A2">
              <w:t>строительства Курской о</w:t>
            </w:r>
            <w:r w:rsidR="00D632C2">
              <w:t>бласти. В 2022 году состоялось 12</w:t>
            </w:r>
            <w:r w:rsidRPr="009E36A2">
              <w:t xml:space="preserve"> заседаний общественного совета.</w:t>
            </w:r>
          </w:p>
        </w:tc>
      </w:tr>
      <w:tr w:rsidR="00B65EE1" w:rsidRPr="009E36A2" w:rsidTr="00470576">
        <w:tc>
          <w:tcPr>
            <w:tcW w:w="1546" w:type="dxa"/>
            <w:shd w:val="clear" w:color="auto" w:fill="auto"/>
          </w:tcPr>
          <w:p w:rsidR="00B65EE1" w:rsidRPr="009E36A2" w:rsidRDefault="003B1A1A" w:rsidP="00B65E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6671" w:type="dxa"/>
            <w:shd w:val="clear" w:color="auto" w:fill="auto"/>
          </w:tcPr>
          <w:p w:rsidR="003B1A1A" w:rsidRPr="009E36A2" w:rsidRDefault="003B1A1A" w:rsidP="003B1A1A">
            <w:pPr>
              <w:autoSpaceDE w:val="0"/>
              <w:autoSpaceDN w:val="0"/>
              <w:adjustRightInd w:val="0"/>
            </w:pPr>
            <w:r w:rsidRPr="009E36A2">
              <w:t>Мониторинг обращений граждан о проявлениях коррупции, по компетенции</w:t>
            </w:r>
          </w:p>
          <w:p w:rsidR="00B65EE1" w:rsidRPr="009E36A2" w:rsidRDefault="00B65EE1" w:rsidP="00B65E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  <w:shd w:val="clear" w:color="auto" w:fill="auto"/>
          </w:tcPr>
          <w:p w:rsidR="00B65EE1" w:rsidRPr="009E36A2" w:rsidRDefault="00F564EE" w:rsidP="007412AE">
            <w:pPr>
              <w:overflowPunct w:val="0"/>
              <w:jc w:val="both"/>
              <w:textAlignment w:val="baseline"/>
            </w:pPr>
            <w:r w:rsidRPr="009E36A2">
              <w:rPr>
                <w:bCs/>
              </w:rPr>
              <w:t>Н</w:t>
            </w:r>
            <w:r w:rsidRPr="00F564EE">
              <w:rPr>
                <w:bCs/>
              </w:rPr>
              <w:t xml:space="preserve">а официальном сайте Администрации Курской области в разделе «Противодействие коррупции» на странице </w:t>
            </w:r>
            <w:r w:rsidR="00D632C2">
              <w:rPr>
                <w:bCs/>
              </w:rPr>
              <w:t xml:space="preserve">Министерства </w:t>
            </w:r>
            <w:r w:rsidR="000663D6" w:rsidRPr="009E36A2">
              <w:rPr>
                <w:bCs/>
              </w:rPr>
              <w:t>строительства Курской области у</w:t>
            </w:r>
            <w:r w:rsidRPr="00F564EE">
              <w:rPr>
                <w:bCs/>
              </w:rPr>
              <w:t>казаны сведения об обратной связи для сообщения о фактах коррупции, с указанием номеров телефонов руководства, лиц, ответственных за профилактику коррупционных и иных правонарушений</w:t>
            </w:r>
            <w:r w:rsidR="00D632C2">
              <w:rPr>
                <w:bCs/>
              </w:rPr>
              <w:t xml:space="preserve"> Министерства строительства Курской области</w:t>
            </w:r>
            <w:r w:rsidRPr="00F564EE">
              <w:rPr>
                <w:bCs/>
              </w:rPr>
              <w:t>.</w:t>
            </w:r>
          </w:p>
        </w:tc>
      </w:tr>
      <w:tr w:rsidR="00B65EE1" w:rsidRPr="009E36A2" w:rsidTr="00470576">
        <w:tc>
          <w:tcPr>
            <w:tcW w:w="1546" w:type="dxa"/>
            <w:shd w:val="clear" w:color="auto" w:fill="auto"/>
          </w:tcPr>
          <w:p w:rsidR="00B65EE1" w:rsidRPr="009E36A2" w:rsidRDefault="00445862" w:rsidP="00B65E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6671" w:type="dxa"/>
            <w:shd w:val="clear" w:color="auto" w:fill="auto"/>
          </w:tcPr>
          <w:p w:rsidR="00B65EE1" w:rsidRPr="009E36A2" w:rsidRDefault="00445862" w:rsidP="00445862">
            <w:pPr>
              <w:autoSpaceDE w:val="0"/>
              <w:autoSpaceDN w:val="0"/>
              <w:adjustRightInd w:val="0"/>
            </w:pPr>
            <w:r w:rsidRPr="009E36A2"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</w:t>
            </w:r>
          </w:p>
        </w:tc>
        <w:tc>
          <w:tcPr>
            <w:tcW w:w="6775" w:type="dxa"/>
            <w:shd w:val="clear" w:color="auto" w:fill="auto"/>
          </w:tcPr>
          <w:p w:rsidR="00B65EE1" w:rsidRPr="009E36A2" w:rsidRDefault="00817E48" w:rsidP="00D632C2">
            <w:pPr>
              <w:spacing w:line="216" w:lineRule="auto"/>
              <w:jc w:val="both"/>
            </w:pPr>
            <w:r w:rsidRPr="009E36A2">
              <w:t xml:space="preserve">В соответствии с Планом работы общественного совета при </w:t>
            </w:r>
            <w:r w:rsidR="00D632C2">
              <w:t xml:space="preserve">Министерстве </w:t>
            </w:r>
            <w:r w:rsidRPr="009E36A2">
              <w:t>строительства Курской области на 202</w:t>
            </w:r>
            <w:r w:rsidR="00D632C2">
              <w:t>2 год, 23 декабря 2022 года рассмотрен</w:t>
            </w:r>
            <w:r w:rsidRPr="009E36A2">
              <w:t xml:space="preserve"> отчета о выполнении Плана мероприятий по противодействию коррупции в </w:t>
            </w:r>
            <w:r w:rsidR="00D632C2">
              <w:t xml:space="preserve">Министерстве </w:t>
            </w:r>
            <w:r w:rsidRPr="009E36A2">
              <w:t>строительства К</w:t>
            </w:r>
            <w:r w:rsidR="000663D6" w:rsidRPr="009E36A2">
              <w:t>урской области</w:t>
            </w:r>
            <w:r w:rsidR="00102E28" w:rsidRPr="009E36A2">
              <w:t xml:space="preserve"> </w:t>
            </w:r>
            <w:r w:rsidRPr="009E36A2">
              <w:t>за 202</w:t>
            </w:r>
            <w:r w:rsidR="00D632C2">
              <w:t>2</w:t>
            </w:r>
            <w:r w:rsidRPr="009E36A2">
              <w:t xml:space="preserve"> год</w:t>
            </w:r>
            <w:r w:rsidR="00D632C2">
              <w:t>.</w:t>
            </w:r>
          </w:p>
        </w:tc>
      </w:tr>
      <w:tr w:rsidR="00B65EE1" w:rsidRPr="009E36A2" w:rsidTr="00470576">
        <w:tc>
          <w:tcPr>
            <w:tcW w:w="1546" w:type="dxa"/>
            <w:shd w:val="clear" w:color="auto" w:fill="auto"/>
          </w:tcPr>
          <w:p w:rsidR="00B65EE1" w:rsidRPr="009E36A2" w:rsidRDefault="000663D6" w:rsidP="00B65E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6671" w:type="dxa"/>
            <w:shd w:val="clear" w:color="auto" w:fill="auto"/>
          </w:tcPr>
          <w:p w:rsidR="000663D6" w:rsidRPr="009E36A2" w:rsidRDefault="000663D6" w:rsidP="000663D6">
            <w:pPr>
              <w:autoSpaceDE w:val="0"/>
              <w:autoSpaceDN w:val="0"/>
              <w:adjustRightInd w:val="0"/>
            </w:pPr>
            <w:r w:rsidRPr="009E36A2">
              <w:t>Размещение информации о проводимых антикоррупционных мероприятиях,</w:t>
            </w:r>
            <w:r w:rsidR="00922AF1">
              <w:t xml:space="preserve"> контактных телефонах доверия («</w:t>
            </w:r>
            <w:r w:rsidRPr="009E36A2">
              <w:t>горячих линий</w:t>
            </w:r>
            <w:r w:rsidR="00922AF1">
              <w:t>»</w:t>
            </w:r>
            <w:r w:rsidRPr="009E36A2">
              <w:t>) на официальных сайтах органов исполнительной власти и органов местного самоуправления Курской области и в средствах массовой информации</w:t>
            </w:r>
          </w:p>
          <w:p w:rsidR="00B65EE1" w:rsidRPr="009E36A2" w:rsidRDefault="00B65EE1" w:rsidP="00B65E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  <w:shd w:val="clear" w:color="auto" w:fill="auto"/>
          </w:tcPr>
          <w:p w:rsidR="00B65EE1" w:rsidRPr="009E36A2" w:rsidRDefault="000663D6" w:rsidP="00922AF1">
            <w:pPr>
              <w:overflowPunct w:val="0"/>
              <w:jc w:val="both"/>
              <w:textAlignment w:val="baseline"/>
            </w:pPr>
            <w:r w:rsidRPr="00F564EE">
              <w:rPr>
                <w:bCs/>
              </w:rPr>
              <w:t xml:space="preserve">В </w:t>
            </w:r>
            <w:r w:rsidR="00922AF1">
              <w:rPr>
                <w:bCs/>
              </w:rPr>
              <w:t>Министерстве строительства Курской области</w:t>
            </w:r>
            <w:r w:rsidRPr="00F564EE">
              <w:rPr>
                <w:bCs/>
              </w:rPr>
              <w:t xml:space="preserve"> на постоянной основе организована работа «горячей линии» по противодействию коррупции в сфере строительства, на телефоны которой любой гражданин может позвонить и сообщить о факте коррупции. </w:t>
            </w:r>
            <w:r w:rsidRPr="009E36A2">
              <w:rPr>
                <w:bCs/>
              </w:rPr>
              <w:t xml:space="preserve">Информация о контактных телефонах «горячей линии» размещена в разделе «Противодействие коррупции» на странице </w:t>
            </w:r>
            <w:r w:rsidR="00922AF1">
              <w:rPr>
                <w:bCs/>
              </w:rPr>
              <w:t xml:space="preserve">Министерства </w:t>
            </w:r>
            <w:r w:rsidRPr="009E36A2">
              <w:rPr>
                <w:bCs/>
              </w:rPr>
              <w:t>строительства Курской области на официальном сайте Администрации Курской области.</w:t>
            </w:r>
          </w:p>
        </w:tc>
      </w:tr>
      <w:tr w:rsidR="00B65EE1" w:rsidRPr="009E36A2" w:rsidTr="00470576">
        <w:tc>
          <w:tcPr>
            <w:tcW w:w="1546" w:type="dxa"/>
            <w:shd w:val="clear" w:color="auto" w:fill="auto"/>
          </w:tcPr>
          <w:p w:rsidR="00B65EE1" w:rsidRPr="009E36A2" w:rsidRDefault="000663D6" w:rsidP="00B65E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6671" w:type="dxa"/>
            <w:shd w:val="clear" w:color="auto" w:fill="auto"/>
          </w:tcPr>
          <w:p w:rsidR="009E58B9" w:rsidRPr="009E36A2" w:rsidRDefault="009E58B9" w:rsidP="009E58B9">
            <w:pPr>
              <w:autoSpaceDE w:val="0"/>
              <w:autoSpaceDN w:val="0"/>
              <w:adjustRightInd w:val="0"/>
            </w:pPr>
            <w:r w:rsidRPr="009E36A2"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  <w:p w:rsidR="00B65EE1" w:rsidRPr="009E36A2" w:rsidRDefault="00B65EE1" w:rsidP="00B65E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  <w:shd w:val="clear" w:color="auto" w:fill="auto"/>
          </w:tcPr>
          <w:p w:rsidR="00B65EE1" w:rsidRPr="009E36A2" w:rsidRDefault="0091589C" w:rsidP="007412AE">
            <w:pPr>
              <w:pStyle w:val="ae"/>
              <w:ind w:hanging="17"/>
              <w:jc w:val="both"/>
              <w:rPr>
                <w:b w:val="0"/>
                <w:sz w:val="24"/>
                <w:szCs w:val="24"/>
              </w:rPr>
            </w:pPr>
            <w:r w:rsidRPr="009E36A2">
              <w:rPr>
                <w:b w:val="0"/>
                <w:bCs/>
                <w:sz w:val="24"/>
                <w:szCs w:val="24"/>
              </w:rPr>
              <w:t xml:space="preserve">В административном здании на этаже, занимаемом </w:t>
            </w:r>
            <w:r w:rsidR="00922AF1" w:rsidRPr="00922AF1">
              <w:rPr>
                <w:b w:val="0"/>
                <w:bCs/>
                <w:sz w:val="24"/>
                <w:szCs w:val="24"/>
              </w:rPr>
              <w:t>Министерства строительства Курской области</w:t>
            </w:r>
            <w:r w:rsidRPr="009E36A2">
              <w:rPr>
                <w:b w:val="0"/>
                <w:bCs/>
                <w:sz w:val="24"/>
                <w:szCs w:val="24"/>
              </w:rPr>
              <w:t xml:space="preserve">, размещен стенд с </w:t>
            </w:r>
            <w:r w:rsidR="007412AE">
              <w:rPr>
                <w:b w:val="0"/>
                <w:bCs/>
                <w:sz w:val="24"/>
                <w:szCs w:val="24"/>
              </w:rPr>
              <w:t xml:space="preserve">актуальной </w:t>
            </w:r>
            <w:r w:rsidRPr="009E36A2">
              <w:rPr>
                <w:b w:val="0"/>
                <w:bCs/>
                <w:sz w:val="24"/>
                <w:szCs w:val="24"/>
              </w:rPr>
              <w:t>информацией по противодействию коррупции</w:t>
            </w:r>
            <w:r w:rsidR="007412AE">
              <w:rPr>
                <w:b w:val="0"/>
                <w:bCs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8D46E1" w:rsidRPr="009E36A2" w:rsidRDefault="008D46E1" w:rsidP="00613E85">
      <w:pPr>
        <w:jc w:val="center"/>
      </w:pPr>
    </w:p>
    <w:sectPr w:rsidR="008D46E1" w:rsidRPr="009E36A2" w:rsidSect="005721A1">
      <w:headerReference w:type="even" r:id="rId8"/>
      <w:head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81D" w:rsidRDefault="00B9581D">
      <w:r>
        <w:separator/>
      </w:r>
    </w:p>
  </w:endnote>
  <w:endnote w:type="continuationSeparator" w:id="0">
    <w:p w:rsidR="00B9581D" w:rsidRDefault="00B9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81D" w:rsidRDefault="00B9581D">
      <w:r>
        <w:separator/>
      </w:r>
    </w:p>
  </w:footnote>
  <w:footnote w:type="continuationSeparator" w:id="0">
    <w:p w:rsidR="00B9581D" w:rsidRDefault="00B95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CC6" w:rsidRDefault="00DD7CC6" w:rsidP="00F00C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7CC6" w:rsidRDefault="00DD7C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537" w:rsidRDefault="0061753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6215D">
      <w:rPr>
        <w:noProof/>
      </w:rPr>
      <w:t>6</w:t>
    </w:r>
    <w:r>
      <w:fldChar w:fldCharType="end"/>
    </w:r>
  </w:p>
  <w:p w:rsidR="00617537" w:rsidRDefault="006175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34"/>
    <w:rsid w:val="000004BF"/>
    <w:rsid w:val="0000133F"/>
    <w:rsid w:val="00002E2D"/>
    <w:rsid w:val="000052D7"/>
    <w:rsid w:val="00010DCC"/>
    <w:rsid w:val="000146AC"/>
    <w:rsid w:val="00020A2B"/>
    <w:rsid w:val="00021D5C"/>
    <w:rsid w:val="00023714"/>
    <w:rsid w:val="000259F9"/>
    <w:rsid w:val="00026E45"/>
    <w:rsid w:val="000317D3"/>
    <w:rsid w:val="00043499"/>
    <w:rsid w:val="00043E32"/>
    <w:rsid w:val="0005009C"/>
    <w:rsid w:val="00050115"/>
    <w:rsid w:val="0005345C"/>
    <w:rsid w:val="000539DD"/>
    <w:rsid w:val="00062B70"/>
    <w:rsid w:val="00063D8F"/>
    <w:rsid w:val="000663D6"/>
    <w:rsid w:val="0006793F"/>
    <w:rsid w:val="00070AEE"/>
    <w:rsid w:val="00070B1A"/>
    <w:rsid w:val="00075012"/>
    <w:rsid w:val="00087DA6"/>
    <w:rsid w:val="00090FF2"/>
    <w:rsid w:val="00096BD8"/>
    <w:rsid w:val="000A0897"/>
    <w:rsid w:val="000A13A8"/>
    <w:rsid w:val="000A5284"/>
    <w:rsid w:val="000B01F8"/>
    <w:rsid w:val="000B227E"/>
    <w:rsid w:val="000B5AA0"/>
    <w:rsid w:val="000B78E3"/>
    <w:rsid w:val="000C1A7D"/>
    <w:rsid w:val="000C3CFB"/>
    <w:rsid w:val="000C744F"/>
    <w:rsid w:val="000C7A97"/>
    <w:rsid w:val="000C7F26"/>
    <w:rsid w:val="000E02EB"/>
    <w:rsid w:val="000E06CB"/>
    <w:rsid w:val="000E1C52"/>
    <w:rsid w:val="000E4E2F"/>
    <w:rsid w:val="000E53D6"/>
    <w:rsid w:val="000F2658"/>
    <w:rsid w:val="000F3B81"/>
    <w:rsid w:val="000F3E85"/>
    <w:rsid w:val="000F4EEB"/>
    <w:rsid w:val="000F6375"/>
    <w:rsid w:val="00102E28"/>
    <w:rsid w:val="00105193"/>
    <w:rsid w:val="001104EA"/>
    <w:rsid w:val="00120F35"/>
    <w:rsid w:val="00121167"/>
    <w:rsid w:val="0012423B"/>
    <w:rsid w:val="00131E49"/>
    <w:rsid w:val="001400BE"/>
    <w:rsid w:val="00141EE3"/>
    <w:rsid w:val="00143507"/>
    <w:rsid w:val="001518B4"/>
    <w:rsid w:val="00161022"/>
    <w:rsid w:val="001624BA"/>
    <w:rsid w:val="00170266"/>
    <w:rsid w:val="00170A05"/>
    <w:rsid w:val="00174070"/>
    <w:rsid w:val="00184371"/>
    <w:rsid w:val="00193283"/>
    <w:rsid w:val="001938D3"/>
    <w:rsid w:val="00193BE5"/>
    <w:rsid w:val="0019790D"/>
    <w:rsid w:val="001A0BCB"/>
    <w:rsid w:val="001A274A"/>
    <w:rsid w:val="001A4192"/>
    <w:rsid w:val="001A4DFB"/>
    <w:rsid w:val="001A5D2B"/>
    <w:rsid w:val="001A6F50"/>
    <w:rsid w:val="001B4337"/>
    <w:rsid w:val="001C1197"/>
    <w:rsid w:val="001C12A0"/>
    <w:rsid w:val="001C4549"/>
    <w:rsid w:val="001C5574"/>
    <w:rsid w:val="001C5ED5"/>
    <w:rsid w:val="001D0490"/>
    <w:rsid w:val="001D21F0"/>
    <w:rsid w:val="001D226A"/>
    <w:rsid w:val="001D4B3E"/>
    <w:rsid w:val="001D5949"/>
    <w:rsid w:val="001E021A"/>
    <w:rsid w:val="001E2216"/>
    <w:rsid w:val="001E4896"/>
    <w:rsid w:val="001E5562"/>
    <w:rsid w:val="001E70D7"/>
    <w:rsid w:val="001E7D62"/>
    <w:rsid w:val="001F3E51"/>
    <w:rsid w:val="0020025E"/>
    <w:rsid w:val="0020135E"/>
    <w:rsid w:val="00204579"/>
    <w:rsid w:val="00204C0C"/>
    <w:rsid w:val="0021095D"/>
    <w:rsid w:val="002116B8"/>
    <w:rsid w:val="00216D17"/>
    <w:rsid w:val="0021717D"/>
    <w:rsid w:val="00231002"/>
    <w:rsid w:val="0023448F"/>
    <w:rsid w:val="00240C75"/>
    <w:rsid w:val="00241663"/>
    <w:rsid w:val="0025088D"/>
    <w:rsid w:val="00254516"/>
    <w:rsid w:val="00255468"/>
    <w:rsid w:val="0025657F"/>
    <w:rsid w:val="002643DC"/>
    <w:rsid w:val="00264EEA"/>
    <w:rsid w:val="00267789"/>
    <w:rsid w:val="00272409"/>
    <w:rsid w:val="00274484"/>
    <w:rsid w:val="002842F1"/>
    <w:rsid w:val="00287146"/>
    <w:rsid w:val="00290229"/>
    <w:rsid w:val="0029095A"/>
    <w:rsid w:val="00292183"/>
    <w:rsid w:val="002A2798"/>
    <w:rsid w:val="002A5A6C"/>
    <w:rsid w:val="002B293B"/>
    <w:rsid w:val="002B545E"/>
    <w:rsid w:val="002C7C5E"/>
    <w:rsid w:val="002D2077"/>
    <w:rsid w:val="002D4103"/>
    <w:rsid w:val="002E31F8"/>
    <w:rsid w:val="002E69E1"/>
    <w:rsid w:val="002E6CBC"/>
    <w:rsid w:val="002E7DCF"/>
    <w:rsid w:val="002F13D9"/>
    <w:rsid w:val="002F5B40"/>
    <w:rsid w:val="002F5FEF"/>
    <w:rsid w:val="002F6E82"/>
    <w:rsid w:val="0030071C"/>
    <w:rsid w:val="00304792"/>
    <w:rsid w:val="0030790A"/>
    <w:rsid w:val="00310183"/>
    <w:rsid w:val="0031714B"/>
    <w:rsid w:val="00321DB5"/>
    <w:rsid w:val="00323F65"/>
    <w:rsid w:val="00324A93"/>
    <w:rsid w:val="00330819"/>
    <w:rsid w:val="00331E88"/>
    <w:rsid w:val="003327A3"/>
    <w:rsid w:val="0033365C"/>
    <w:rsid w:val="00353160"/>
    <w:rsid w:val="0035460E"/>
    <w:rsid w:val="003607FC"/>
    <w:rsid w:val="003626E5"/>
    <w:rsid w:val="00363A93"/>
    <w:rsid w:val="00365686"/>
    <w:rsid w:val="00372BFB"/>
    <w:rsid w:val="00375728"/>
    <w:rsid w:val="003770ED"/>
    <w:rsid w:val="0037717B"/>
    <w:rsid w:val="003772EE"/>
    <w:rsid w:val="00384CDC"/>
    <w:rsid w:val="00386478"/>
    <w:rsid w:val="0039125D"/>
    <w:rsid w:val="0039499A"/>
    <w:rsid w:val="003949E4"/>
    <w:rsid w:val="0039570B"/>
    <w:rsid w:val="003A1C34"/>
    <w:rsid w:val="003A4113"/>
    <w:rsid w:val="003A6250"/>
    <w:rsid w:val="003B132C"/>
    <w:rsid w:val="003B1A1A"/>
    <w:rsid w:val="003C1146"/>
    <w:rsid w:val="003C2A49"/>
    <w:rsid w:val="003D1341"/>
    <w:rsid w:val="003D4EEA"/>
    <w:rsid w:val="003D595A"/>
    <w:rsid w:val="003E3282"/>
    <w:rsid w:val="003E34EF"/>
    <w:rsid w:val="003E73BC"/>
    <w:rsid w:val="003F08A7"/>
    <w:rsid w:val="00400DD4"/>
    <w:rsid w:val="004013F9"/>
    <w:rsid w:val="00402B23"/>
    <w:rsid w:val="00406C2F"/>
    <w:rsid w:val="00406FD4"/>
    <w:rsid w:val="00423563"/>
    <w:rsid w:val="00426063"/>
    <w:rsid w:val="00430BB9"/>
    <w:rsid w:val="00430CDA"/>
    <w:rsid w:val="00430EDF"/>
    <w:rsid w:val="00434F10"/>
    <w:rsid w:val="00435A60"/>
    <w:rsid w:val="004375F1"/>
    <w:rsid w:val="00441889"/>
    <w:rsid w:val="004436B2"/>
    <w:rsid w:val="00444F75"/>
    <w:rsid w:val="00445862"/>
    <w:rsid w:val="004465EE"/>
    <w:rsid w:val="0045148D"/>
    <w:rsid w:val="0046262B"/>
    <w:rsid w:val="00470576"/>
    <w:rsid w:val="00477D78"/>
    <w:rsid w:val="00493563"/>
    <w:rsid w:val="00493CF2"/>
    <w:rsid w:val="00494D94"/>
    <w:rsid w:val="004A084B"/>
    <w:rsid w:val="004A2AF9"/>
    <w:rsid w:val="004A2F2F"/>
    <w:rsid w:val="004A3195"/>
    <w:rsid w:val="004A6F90"/>
    <w:rsid w:val="004B0818"/>
    <w:rsid w:val="004B0A6B"/>
    <w:rsid w:val="004B157F"/>
    <w:rsid w:val="004C4371"/>
    <w:rsid w:val="004C5C3E"/>
    <w:rsid w:val="004D0DC9"/>
    <w:rsid w:val="004D1CBC"/>
    <w:rsid w:val="004E3DE7"/>
    <w:rsid w:val="004E4E86"/>
    <w:rsid w:val="004E544D"/>
    <w:rsid w:val="004F5B56"/>
    <w:rsid w:val="004F7BB9"/>
    <w:rsid w:val="004F7C01"/>
    <w:rsid w:val="00504471"/>
    <w:rsid w:val="00520F42"/>
    <w:rsid w:val="0052320E"/>
    <w:rsid w:val="00524BAA"/>
    <w:rsid w:val="00524FBE"/>
    <w:rsid w:val="005272CF"/>
    <w:rsid w:val="00527A6D"/>
    <w:rsid w:val="0053591C"/>
    <w:rsid w:val="005363DA"/>
    <w:rsid w:val="00540403"/>
    <w:rsid w:val="00541388"/>
    <w:rsid w:val="00542117"/>
    <w:rsid w:val="00550A82"/>
    <w:rsid w:val="005603E2"/>
    <w:rsid w:val="0056064B"/>
    <w:rsid w:val="00560AE7"/>
    <w:rsid w:val="005621A4"/>
    <w:rsid w:val="00571392"/>
    <w:rsid w:val="005721A1"/>
    <w:rsid w:val="0057382D"/>
    <w:rsid w:val="00577F18"/>
    <w:rsid w:val="005813B0"/>
    <w:rsid w:val="00582F7A"/>
    <w:rsid w:val="00586CC2"/>
    <w:rsid w:val="00594558"/>
    <w:rsid w:val="005950EA"/>
    <w:rsid w:val="005961F1"/>
    <w:rsid w:val="005A00C6"/>
    <w:rsid w:val="005A01DB"/>
    <w:rsid w:val="005A4BB8"/>
    <w:rsid w:val="005A5995"/>
    <w:rsid w:val="005B2EFD"/>
    <w:rsid w:val="005B3FCE"/>
    <w:rsid w:val="005B4A32"/>
    <w:rsid w:val="005B5847"/>
    <w:rsid w:val="005B652A"/>
    <w:rsid w:val="005C16DE"/>
    <w:rsid w:val="005C183A"/>
    <w:rsid w:val="005C329D"/>
    <w:rsid w:val="005C7688"/>
    <w:rsid w:val="005D02C7"/>
    <w:rsid w:val="005D5D80"/>
    <w:rsid w:val="005D6E53"/>
    <w:rsid w:val="005D7750"/>
    <w:rsid w:val="005D7819"/>
    <w:rsid w:val="005E1F09"/>
    <w:rsid w:val="005E233F"/>
    <w:rsid w:val="006006BE"/>
    <w:rsid w:val="00604AEC"/>
    <w:rsid w:val="00605D88"/>
    <w:rsid w:val="00610907"/>
    <w:rsid w:val="00611D14"/>
    <w:rsid w:val="00613948"/>
    <w:rsid w:val="00613E85"/>
    <w:rsid w:val="00614343"/>
    <w:rsid w:val="00617537"/>
    <w:rsid w:val="00617B46"/>
    <w:rsid w:val="00625A5E"/>
    <w:rsid w:val="006308CE"/>
    <w:rsid w:val="00636304"/>
    <w:rsid w:val="00636C6D"/>
    <w:rsid w:val="00640798"/>
    <w:rsid w:val="00643934"/>
    <w:rsid w:val="0064737F"/>
    <w:rsid w:val="00653CC6"/>
    <w:rsid w:val="00654A70"/>
    <w:rsid w:val="006556F3"/>
    <w:rsid w:val="00662D0B"/>
    <w:rsid w:val="00667E22"/>
    <w:rsid w:val="006753D9"/>
    <w:rsid w:val="006769B5"/>
    <w:rsid w:val="00676AB0"/>
    <w:rsid w:val="0068126E"/>
    <w:rsid w:val="00682553"/>
    <w:rsid w:val="00683145"/>
    <w:rsid w:val="00686944"/>
    <w:rsid w:val="0069008C"/>
    <w:rsid w:val="00697CE5"/>
    <w:rsid w:val="006A3125"/>
    <w:rsid w:val="006A6D89"/>
    <w:rsid w:val="006B4FA5"/>
    <w:rsid w:val="006B657D"/>
    <w:rsid w:val="006B7657"/>
    <w:rsid w:val="006B7BAE"/>
    <w:rsid w:val="006C1405"/>
    <w:rsid w:val="006C5BA2"/>
    <w:rsid w:val="006C5FE7"/>
    <w:rsid w:val="006D05D2"/>
    <w:rsid w:val="006D2890"/>
    <w:rsid w:val="006D2FA6"/>
    <w:rsid w:val="006D4F62"/>
    <w:rsid w:val="006E2B9D"/>
    <w:rsid w:val="006E2C5D"/>
    <w:rsid w:val="006F2A71"/>
    <w:rsid w:val="006F2BF9"/>
    <w:rsid w:val="006F6A68"/>
    <w:rsid w:val="00700113"/>
    <w:rsid w:val="00702DBE"/>
    <w:rsid w:val="007038F8"/>
    <w:rsid w:val="00703D79"/>
    <w:rsid w:val="0070654F"/>
    <w:rsid w:val="00711F32"/>
    <w:rsid w:val="0072245F"/>
    <w:rsid w:val="00727C74"/>
    <w:rsid w:val="007359B5"/>
    <w:rsid w:val="007412AE"/>
    <w:rsid w:val="007418FC"/>
    <w:rsid w:val="00742E83"/>
    <w:rsid w:val="00745797"/>
    <w:rsid w:val="00750741"/>
    <w:rsid w:val="0075282D"/>
    <w:rsid w:val="00753E98"/>
    <w:rsid w:val="00763441"/>
    <w:rsid w:val="00772FCD"/>
    <w:rsid w:val="00776E21"/>
    <w:rsid w:val="007807E3"/>
    <w:rsid w:val="00780F87"/>
    <w:rsid w:val="00793710"/>
    <w:rsid w:val="00795FC7"/>
    <w:rsid w:val="007A02CE"/>
    <w:rsid w:val="007A5E03"/>
    <w:rsid w:val="007A63F5"/>
    <w:rsid w:val="007B3EF3"/>
    <w:rsid w:val="007B7DC6"/>
    <w:rsid w:val="007C03B0"/>
    <w:rsid w:val="007C1DEE"/>
    <w:rsid w:val="007D3AD0"/>
    <w:rsid w:val="007E2315"/>
    <w:rsid w:val="007E73C2"/>
    <w:rsid w:val="007E7C9E"/>
    <w:rsid w:val="00800C4D"/>
    <w:rsid w:val="00800EC6"/>
    <w:rsid w:val="00802E57"/>
    <w:rsid w:val="00804AEE"/>
    <w:rsid w:val="00812EB5"/>
    <w:rsid w:val="00812FCC"/>
    <w:rsid w:val="00813AAF"/>
    <w:rsid w:val="00816C57"/>
    <w:rsid w:val="00817E48"/>
    <w:rsid w:val="00825EFD"/>
    <w:rsid w:val="0083195B"/>
    <w:rsid w:val="0083229C"/>
    <w:rsid w:val="00833205"/>
    <w:rsid w:val="00833500"/>
    <w:rsid w:val="0083386F"/>
    <w:rsid w:val="00840125"/>
    <w:rsid w:val="008416D4"/>
    <w:rsid w:val="00841FC1"/>
    <w:rsid w:val="008422D6"/>
    <w:rsid w:val="00843AF7"/>
    <w:rsid w:val="00843BB2"/>
    <w:rsid w:val="008552CD"/>
    <w:rsid w:val="00857FC9"/>
    <w:rsid w:val="008619FD"/>
    <w:rsid w:val="00864EF4"/>
    <w:rsid w:val="00870EEA"/>
    <w:rsid w:val="00876F6F"/>
    <w:rsid w:val="0088075E"/>
    <w:rsid w:val="0088373A"/>
    <w:rsid w:val="00886832"/>
    <w:rsid w:val="00886B7C"/>
    <w:rsid w:val="00893B56"/>
    <w:rsid w:val="00894B40"/>
    <w:rsid w:val="00895775"/>
    <w:rsid w:val="008A0AA5"/>
    <w:rsid w:val="008A0AAE"/>
    <w:rsid w:val="008A0F43"/>
    <w:rsid w:val="008B0862"/>
    <w:rsid w:val="008B0AEE"/>
    <w:rsid w:val="008B4E36"/>
    <w:rsid w:val="008B5478"/>
    <w:rsid w:val="008B57A3"/>
    <w:rsid w:val="008B6830"/>
    <w:rsid w:val="008C23DD"/>
    <w:rsid w:val="008C730A"/>
    <w:rsid w:val="008C74C7"/>
    <w:rsid w:val="008D1BE4"/>
    <w:rsid w:val="008D46E1"/>
    <w:rsid w:val="008D53A3"/>
    <w:rsid w:val="008E0C2E"/>
    <w:rsid w:val="008E25E7"/>
    <w:rsid w:val="008E4E43"/>
    <w:rsid w:val="008F1646"/>
    <w:rsid w:val="008F7490"/>
    <w:rsid w:val="0090510B"/>
    <w:rsid w:val="0090573A"/>
    <w:rsid w:val="00907F6A"/>
    <w:rsid w:val="0091075B"/>
    <w:rsid w:val="00912BE1"/>
    <w:rsid w:val="0091589C"/>
    <w:rsid w:val="00922AF1"/>
    <w:rsid w:val="00924D37"/>
    <w:rsid w:val="00932B48"/>
    <w:rsid w:val="00935B3C"/>
    <w:rsid w:val="00941242"/>
    <w:rsid w:val="00945005"/>
    <w:rsid w:val="00947C59"/>
    <w:rsid w:val="0095016A"/>
    <w:rsid w:val="009562FE"/>
    <w:rsid w:val="00957547"/>
    <w:rsid w:val="0096215D"/>
    <w:rsid w:val="00963D56"/>
    <w:rsid w:val="009658FE"/>
    <w:rsid w:val="00965C8F"/>
    <w:rsid w:val="0097062F"/>
    <w:rsid w:val="00977662"/>
    <w:rsid w:val="00982B8A"/>
    <w:rsid w:val="0098341B"/>
    <w:rsid w:val="0099150E"/>
    <w:rsid w:val="00997804"/>
    <w:rsid w:val="00997E0F"/>
    <w:rsid w:val="009A5389"/>
    <w:rsid w:val="009B4CEE"/>
    <w:rsid w:val="009B5763"/>
    <w:rsid w:val="009C0ADA"/>
    <w:rsid w:val="009C3FF9"/>
    <w:rsid w:val="009C4337"/>
    <w:rsid w:val="009C486D"/>
    <w:rsid w:val="009D4005"/>
    <w:rsid w:val="009E08FF"/>
    <w:rsid w:val="009E20E6"/>
    <w:rsid w:val="009E2ABD"/>
    <w:rsid w:val="009E36A2"/>
    <w:rsid w:val="009E58B9"/>
    <w:rsid w:val="009F0D26"/>
    <w:rsid w:val="009F1226"/>
    <w:rsid w:val="009F24DC"/>
    <w:rsid w:val="009F48F1"/>
    <w:rsid w:val="009F4A1B"/>
    <w:rsid w:val="00A01731"/>
    <w:rsid w:val="00A01803"/>
    <w:rsid w:val="00A01C97"/>
    <w:rsid w:val="00A1784D"/>
    <w:rsid w:val="00A23BBA"/>
    <w:rsid w:val="00A263D4"/>
    <w:rsid w:val="00A351C1"/>
    <w:rsid w:val="00A40618"/>
    <w:rsid w:val="00A43FB3"/>
    <w:rsid w:val="00A46CF9"/>
    <w:rsid w:val="00A47557"/>
    <w:rsid w:val="00A50B80"/>
    <w:rsid w:val="00A6126D"/>
    <w:rsid w:val="00A61ECF"/>
    <w:rsid w:val="00A64FDA"/>
    <w:rsid w:val="00A70E4E"/>
    <w:rsid w:val="00A715F6"/>
    <w:rsid w:val="00A734FB"/>
    <w:rsid w:val="00A73CCF"/>
    <w:rsid w:val="00A7685F"/>
    <w:rsid w:val="00A849C2"/>
    <w:rsid w:val="00A86BB5"/>
    <w:rsid w:val="00A86D1D"/>
    <w:rsid w:val="00A97784"/>
    <w:rsid w:val="00AA1CE7"/>
    <w:rsid w:val="00AA2D21"/>
    <w:rsid w:val="00AA3DA1"/>
    <w:rsid w:val="00AA6553"/>
    <w:rsid w:val="00AC229F"/>
    <w:rsid w:val="00AC2F4C"/>
    <w:rsid w:val="00AC3AB6"/>
    <w:rsid w:val="00AC44B6"/>
    <w:rsid w:val="00AD1A10"/>
    <w:rsid w:val="00AD496F"/>
    <w:rsid w:val="00AD5374"/>
    <w:rsid w:val="00AD7A00"/>
    <w:rsid w:val="00AE1E2F"/>
    <w:rsid w:val="00AE29DB"/>
    <w:rsid w:val="00AE5EA6"/>
    <w:rsid w:val="00AF08C2"/>
    <w:rsid w:val="00AF528C"/>
    <w:rsid w:val="00B00838"/>
    <w:rsid w:val="00B01A5C"/>
    <w:rsid w:val="00B032C3"/>
    <w:rsid w:val="00B06D60"/>
    <w:rsid w:val="00B0757E"/>
    <w:rsid w:val="00B10B53"/>
    <w:rsid w:val="00B14650"/>
    <w:rsid w:val="00B22362"/>
    <w:rsid w:val="00B32A4C"/>
    <w:rsid w:val="00B44EC5"/>
    <w:rsid w:val="00B45B3D"/>
    <w:rsid w:val="00B4757F"/>
    <w:rsid w:val="00B51C74"/>
    <w:rsid w:val="00B570FB"/>
    <w:rsid w:val="00B60AB8"/>
    <w:rsid w:val="00B6373C"/>
    <w:rsid w:val="00B63BF0"/>
    <w:rsid w:val="00B65EE1"/>
    <w:rsid w:val="00B73406"/>
    <w:rsid w:val="00B735E6"/>
    <w:rsid w:val="00B75ACE"/>
    <w:rsid w:val="00B83ABA"/>
    <w:rsid w:val="00B84AA7"/>
    <w:rsid w:val="00B90122"/>
    <w:rsid w:val="00B9069D"/>
    <w:rsid w:val="00B94A32"/>
    <w:rsid w:val="00B9581D"/>
    <w:rsid w:val="00B96561"/>
    <w:rsid w:val="00B976EA"/>
    <w:rsid w:val="00BA1946"/>
    <w:rsid w:val="00BA7CE3"/>
    <w:rsid w:val="00BB2BC1"/>
    <w:rsid w:val="00BB3149"/>
    <w:rsid w:val="00BB743E"/>
    <w:rsid w:val="00BC3A96"/>
    <w:rsid w:val="00BC44B4"/>
    <w:rsid w:val="00BC5DBA"/>
    <w:rsid w:val="00BC655A"/>
    <w:rsid w:val="00BC655D"/>
    <w:rsid w:val="00BD23CD"/>
    <w:rsid w:val="00BD4FBF"/>
    <w:rsid w:val="00BD7413"/>
    <w:rsid w:val="00BE482A"/>
    <w:rsid w:val="00BF0964"/>
    <w:rsid w:val="00BF1419"/>
    <w:rsid w:val="00BF4BE6"/>
    <w:rsid w:val="00BF4F98"/>
    <w:rsid w:val="00BF51E7"/>
    <w:rsid w:val="00C01C92"/>
    <w:rsid w:val="00C038A7"/>
    <w:rsid w:val="00C04153"/>
    <w:rsid w:val="00C07D7F"/>
    <w:rsid w:val="00C14DEC"/>
    <w:rsid w:val="00C15D0E"/>
    <w:rsid w:val="00C1798F"/>
    <w:rsid w:val="00C17FE0"/>
    <w:rsid w:val="00C20B8F"/>
    <w:rsid w:val="00C21DFD"/>
    <w:rsid w:val="00C264DD"/>
    <w:rsid w:val="00C26695"/>
    <w:rsid w:val="00C320F6"/>
    <w:rsid w:val="00C3233A"/>
    <w:rsid w:val="00C36B77"/>
    <w:rsid w:val="00C36DD3"/>
    <w:rsid w:val="00C37143"/>
    <w:rsid w:val="00C37B90"/>
    <w:rsid w:val="00C42AC7"/>
    <w:rsid w:val="00C445FA"/>
    <w:rsid w:val="00C4603D"/>
    <w:rsid w:val="00C46124"/>
    <w:rsid w:val="00C50C02"/>
    <w:rsid w:val="00C54692"/>
    <w:rsid w:val="00C547F1"/>
    <w:rsid w:val="00C60AF0"/>
    <w:rsid w:val="00C61F86"/>
    <w:rsid w:val="00C6513D"/>
    <w:rsid w:val="00C6526E"/>
    <w:rsid w:val="00C6538E"/>
    <w:rsid w:val="00C659B7"/>
    <w:rsid w:val="00C66EA7"/>
    <w:rsid w:val="00C70443"/>
    <w:rsid w:val="00C71FD5"/>
    <w:rsid w:val="00C7677D"/>
    <w:rsid w:val="00C76ED0"/>
    <w:rsid w:val="00C87C76"/>
    <w:rsid w:val="00C924E4"/>
    <w:rsid w:val="00CA5598"/>
    <w:rsid w:val="00CB1DAC"/>
    <w:rsid w:val="00CB2052"/>
    <w:rsid w:val="00CB207E"/>
    <w:rsid w:val="00CB2296"/>
    <w:rsid w:val="00CB4119"/>
    <w:rsid w:val="00CC08C2"/>
    <w:rsid w:val="00CC3EF8"/>
    <w:rsid w:val="00CD11FF"/>
    <w:rsid w:val="00CD12F7"/>
    <w:rsid w:val="00CD3F7D"/>
    <w:rsid w:val="00CD6286"/>
    <w:rsid w:val="00CD65C0"/>
    <w:rsid w:val="00CE1410"/>
    <w:rsid w:val="00CE7D1D"/>
    <w:rsid w:val="00CF2770"/>
    <w:rsid w:val="00D0042A"/>
    <w:rsid w:val="00D03018"/>
    <w:rsid w:val="00D04722"/>
    <w:rsid w:val="00D06A79"/>
    <w:rsid w:val="00D06FD1"/>
    <w:rsid w:val="00D10FA7"/>
    <w:rsid w:val="00D13A4E"/>
    <w:rsid w:val="00D13C1C"/>
    <w:rsid w:val="00D144F8"/>
    <w:rsid w:val="00D14668"/>
    <w:rsid w:val="00D17D5B"/>
    <w:rsid w:val="00D20940"/>
    <w:rsid w:val="00D21B2D"/>
    <w:rsid w:val="00D220E7"/>
    <w:rsid w:val="00D23F18"/>
    <w:rsid w:val="00D273EB"/>
    <w:rsid w:val="00D31D75"/>
    <w:rsid w:val="00D37434"/>
    <w:rsid w:val="00D42912"/>
    <w:rsid w:val="00D46737"/>
    <w:rsid w:val="00D46BCB"/>
    <w:rsid w:val="00D50F2F"/>
    <w:rsid w:val="00D5306C"/>
    <w:rsid w:val="00D5437C"/>
    <w:rsid w:val="00D5783A"/>
    <w:rsid w:val="00D60AF9"/>
    <w:rsid w:val="00D618BE"/>
    <w:rsid w:val="00D632C2"/>
    <w:rsid w:val="00D638F0"/>
    <w:rsid w:val="00D63CA7"/>
    <w:rsid w:val="00D70DB1"/>
    <w:rsid w:val="00D7266B"/>
    <w:rsid w:val="00D7303D"/>
    <w:rsid w:val="00D75C13"/>
    <w:rsid w:val="00D75E8A"/>
    <w:rsid w:val="00D80C1A"/>
    <w:rsid w:val="00D8465F"/>
    <w:rsid w:val="00D85B74"/>
    <w:rsid w:val="00D863DA"/>
    <w:rsid w:val="00D90874"/>
    <w:rsid w:val="00D90C0A"/>
    <w:rsid w:val="00D90E55"/>
    <w:rsid w:val="00D951FD"/>
    <w:rsid w:val="00D9568D"/>
    <w:rsid w:val="00DA589F"/>
    <w:rsid w:val="00DA6767"/>
    <w:rsid w:val="00DA6A51"/>
    <w:rsid w:val="00DB0944"/>
    <w:rsid w:val="00DB1E7C"/>
    <w:rsid w:val="00DB351F"/>
    <w:rsid w:val="00DB75EA"/>
    <w:rsid w:val="00DB7EB2"/>
    <w:rsid w:val="00DC090D"/>
    <w:rsid w:val="00DC258A"/>
    <w:rsid w:val="00DC5ED3"/>
    <w:rsid w:val="00DC7391"/>
    <w:rsid w:val="00DD540A"/>
    <w:rsid w:val="00DD5C5A"/>
    <w:rsid w:val="00DD7CC6"/>
    <w:rsid w:val="00DE25B1"/>
    <w:rsid w:val="00DE4EF2"/>
    <w:rsid w:val="00DE5F86"/>
    <w:rsid w:val="00DE7377"/>
    <w:rsid w:val="00DF1473"/>
    <w:rsid w:val="00DF6544"/>
    <w:rsid w:val="00E00FAF"/>
    <w:rsid w:val="00E0418E"/>
    <w:rsid w:val="00E05123"/>
    <w:rsid w:val="00E1441F"/>
    <w:rsid w:val="00E151E9"/>
    <w:rsid w:val="00E3193B"/>
    <w:rsid w:val="00E3612B"/>
    <w:rsid w:val="00E36293"/>
    <w:rsid w:val="00E424B1"/>
    <w:rsid w:val="00E449D1"/>
    <w:rsid w:val="00E453A0"/>
    <w:rsid w:val="00E456CE"/>
    <w:rsid w:val="00E55A11"/>
    <w:rsid w:val="00E56787"/>
    <w:rsid w:val="00E56ACC"/>
    <w:rsid w:val="00E57D02"/>
    <w:rsid w:val="00E657F9"/>
    <w:rsid w:val="00E65A2C"/>
    <w:rsid w:val="00E70EC1"/>
    <w:rsid w:val="00E722F1"/>
    <w:rsid w:val="00E74D3A"/>
    <w:rsid w:val="00E7570F"/>
    <w:rsid w:val="00E83F30"/>
    <w:rsid w:val="00E84CAF"/>
    <w:rsid w:val="00E90A91"/>
    <w:rsid w:val="00E9731D"/>
    <w:rsid w:val="00EA3E4A"/>
    <w:rsid w:val="00EB08A9"/>
    <w:rsid w:val="00EB397F"/>
    <w:rsid w:val="00EB79BB"/>
    <w:rsid w:val="00EB7C50"/>
    <w:rsid w:val="00EC0244"/>
    <w:rsid w:val="00EC28FA"/>
    <w:rsid w:val="00EC3EC6"/>
    <w:rsid w:val="00ED027F"/>
    <w:rsid w:val="00ED66D0"/>
    <w:rsid w:val="00EE2EA2"/>
    <w:rsid w:val="00EE44A7"/>
    <w:rsid w:val="00EF09F4"/>
    <w:rsid w:val="00F00C1A"/>
    <w:rsid w:val="00F01E70"/>
    <w:rsid w:val="00F0243D"/>
    <w:rsid w:val="00F10401"/>
    <w:rsid w:val="00F213C3"/>
    <w:rsid w:val="00F21B86"/>
    <w:rsid w:val="00F3067C"/>
    <w:rsid w:val="00F32AEA"/>
    <w:rsid w:val="00F372EF"/>
    <w:rsid w:val="00F426CB"/>
    <w:rsid w:val="00F42D37"/>
    <w:rsid w:val="00F5059C"/>
    <w:rsid w:val="00F51425"/>
    <w:rsid w:val="00F52AC2"/>
    <w:rsid w:val="00F53121"/>
    <w:rsid w:val="00F564EE"/>
    <w:rsid w:val="00F574AB"/>
    <w:rsid w:val="00F62ED9"/>
    <w:rsid w:val="00F648C8"/>
    <w:rsid w:val="00F70D19"/>
    <w:rsid w:val="00F72D3B"/>
    <w:rsid w:val="00F80311"/>
    <w:rsid w:val="00F823FF"/>
    <w:rsid w:val="00F85EF9"/>
    <w:rsid w:val="00F900FE"/>
    <w:rsid w:val="00F93126"/>
    <w:rsid w:val="00FA08C7"/>
    <w:rsid w:val="00FA3B3C"/>
    <w:rsid w:val="00FA7596"/>
    <w:rsid w:val="00FA7E8E"/>
    <w:rsid w:val="00FC73FF"/>
    <w:rsid w:val="00FD06B4"/>
    <w:rsid w:val="00FD1405"/>
    <w:rsid w:val="00FD523E"/>
    <w:rsid w:val="00FD5D5D"/>
    <w:rsid w:val="00FD786C"/>
    <w:rsid w:val="00FE4B95"/>
    <w:rsid w:val="00FE4F3F"/>
    <w:rsid w:val="00FE6AA4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2B195-E925-4437-B7C5-58EDEA74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6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0C1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00C1A"/>
  </w:style>
  <w:style w:type="table" w:styleId="a6">
    <w:name w:val="Table Grid"/>
    <w:basedOn w:val="a1"/>
    <w:rsid w:val="007A5E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basedOn w:val="a"/>
    <w:rsid w:val="000A13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rsid w:val="00594558"/>
    <w:rPr>
      <w:color w:val="0000FF"/>
      <w:u w:val="single"/>
    </w:rPr>
  </w:style>
  <w:style w:type="paragraph" w:customStyle="1" w:styleId="1">
    <w:name w:val="1 Знак Знак Знак Знак"/>
    <w:basedOn w:val="a"/>
    <w:rsid w:val="00DE7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613E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"/>
    <w:link w:val="ab"/>
    <w:rsid w:val="00C371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37143"/>
    <w:rPr>
      <w:sz w:val="24"/>
      <w:szCs w:val="24"/>
    </w:rPr>
  </w:style>
  <w:style w:type="paragraph" w:styleId="ac">
    <w:name w:val="Balloon Text"/>
    <w:basedOn w:val="a"/>
    <w:link w:val="ad"/>
    <w:rsid w:val="0036568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65686"/>
    <w:rPr>
      <w:rFonts w:ascii="Tahoma" w:hAnsi="Tahoma" w:cs="Tahoma"/>
      <w:sz w:val="16"/>
      <w:szCs w:val="16"/>
    </w:rPr>
  </w:style>
  <w:style w:type="paragraph" w:customStyle="1" w:styleId="10">
    <w:name w:val="1 Знак Знак Знак Знак Знак Знак Знак"/>
    <w:basedOn w:val="a"/>
    <w:rsid w:val="002E31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577F1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4">
    <w:name w:val="Верхний колонтитул Знак"/>
    <w:link w:val="a3"/>
    <w:uiPriority w:val="99"/>
    <w:rsid w:val="00617537"/>
    <w:rPr>
      <w:sz w:val="24"/>
      <w:szCs w:val="24"/>
    </w:rPr>
  </w:style>
  <w:style w:type="paragraph" w:styleId="ae">
    <w:name w:val="Body Text"/>
    <w:basedOn w:val="a"/>
    <w:link w:val="af"/>
    <w:rsid w:val="00AD5374"/>
    <w:pPr>
      <w:jc w:val="center"/>
    </w:pPr>
    <w:rPr>
      <w:b/>
      <w:sz w:val="26"/>
      <w:szCs w:val="20"/>
    </w:rPr>
  </w:style>
  <w:style w:type="character" w:customStyle="1" w:styleId="af">
    <w:name w:val="Основной текст Знак"/>
    <w:link w:val="ae"/>
    <w:rsid w:val="00AD5374"/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5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4358BA563E1CE0E3BDB0D03DF50422BD9557850462626843F9F1655C665E8AD61CAF327D7F678C51EB768EEEEkEB6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2484BEA6C2E2914A9F5CFF94E8E07AD7AC9B000B4D5C2F5D50C64FDF9EA94A8A08C40C4A6635FC2F8AA169FFY213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2132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управления</vt:lpstr>
    </vt:vector>
  </TitlesOfParts>
  <Company/>
  <LinksUpToDate>false</LinksUpToDate>
  <CharactersWithSpaces>14262</CharactersWithSpaces>
  <SharedDoc>false</SharedDoc>
  <HLinks>
    <vt:vector size="6" baseType="variant">
      <vt:variant>
        <vt:i4>6422624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consultantplus://offline/ref=6616A3859B66A820C6C8882E5989870D2EC0163F02D0A1E8D3B5AE45C146F909B1C6139390A7CC9EmCVAJ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</dc:title>
  <dc:subject/>
  <dc:creator>Скрябина</dc:creator>
  <cp:keywords/>
  <cp:lastModifiedBy>Нескородева</cp:lastModifiedBy>
  <cp:revision>2</cp:revision>
  <cp:lastPrinted>2021-12-09T08:36:00Z</cp:lastPrinted>
  <dcterms:created xsi:type="dcterms:W3CDTF">2022-12-22T13:28:00Z</dcterms:created>
  <dcterms:modified xsi:type="dcterms:W3CDTF">2022-12-22T13:28:00Z</dcterms:modified>
</cp:coreProperties>
</file>