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67AE" w14:textId="6E8FBA92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C0350">
        <w:rPr>
          <w:b/>
          <w:sz w:val="28"/>
          <w:szCs w:val="28"/>
        </w:rPr>
        <w:t>01.02.2024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655C3F9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1F01A68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5877A388" w14:textId="37861401" w:rsidR="002675AC" w:rsidRDefault="0035178A" w:rsidP="002675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r w:rsidR="002675AC">
        <w:rPr>
          <w:color w:val="000000"/>
          <w:sz w:val="28"/>
          <w:szCs w:val="28"/>
        </w:rPr>
        <w:t>Министерством</w:t>
      </w:r>
      <w:r w:rsidR="00AC3816">
        <w:rPr>
          <w:sz w:val="28"/>
          <w:szCs w:val="28"/>
        </w:rPr>
        <w:t xml:space="preserve"> строительства</w:t>
      </w:r>
      <w:r w:rsidRPr="001D1D45">
        <w:rPr>
          <w:sz w:val="28"/>
          <w:szCs w:val="28"/>
        </w:rPr>
        <w:t xml:space="preserve"> </w:t>
      </w:r>
      <w:r w:rsidR="00AC3816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</w:t>
      </w:r>
      <w:r w:rsidR="002675AC">
        <w:rPr>
          <w:sz w:val="28"/>
          <w:szCs w:val="28"/>
        </w:rPr>
        <w:t>за период с 01.</w:t>
      </w:r>
      <w:r w:rsidR="0027796D">
        <w:rPr>
          <w:sz w:val="28"/>
          <w:szCs w:val="28"/>
        </w:rPr>
        <w:t>1</w:t>
      </w:r>
      <w:r w:rsidR="000C0350">
        <w:rPr>
          <w:sz w:val="28"/>
          <w:szCs w:val="28"/>
        </w:rPr>
        <w:t>2</w:t>
      </w:r>
      <w:r w:rsidR="002675AC">
        <w:rPr>
          <w:sz w:val="28"/>
          <w:szCs w:val="28"/>
        </w:rPr>
        <w:t>.2023 по 3</w:t>
      </w:r>
      <w:r w:rsidR="000C0350">
        <w:rPr>
          <w:sz w:val="28"/>
          <w:szCs w:val="28"/>
        </w:rPr>
        <w:t>1</w:t>
      </w:r>
      <w:r w:rsidR="002675AC">
        <w:rPr>
          <w:sz w:val="28"/>
          <w:szCs w:val="28"/>
        </w:rPr>
        <w:t>.</w:t>
      </w:r>
      <w:r w:rsidR="0027796D">
        <w:rPr>
          <w:sz w:val="28"/>
          <w:szCs w:val="28"/>
        </w:rPr>
        <w:t>1</w:t>
      </w:r>
      <w:r w:rsidR="000C0350">
        <w:rPr>
          <w:sz w:val="28"/>
          <w:szCs w:val="28"/>
        </w:rPr>
        <w:t>2</w:t>
      </w:r>
      <w:r w:rsidR="002675AC">
        <w:rPr>
          <w:sz w:val="28"/>
          <w:szCs w:val="28"/>
        </w:rPr>
        <w:t xml:space="preserve">.2023 г.г. выявлены нарушения обязательных требований </w:t>
      </w:r>
      <w:r w:rsidR="002675AC" w:rsidRPr="002675AC">
        <w:rPr>
          <w:rFonts w:eastAsiaTheme="minorHAnsi"/>
          <w:sz w:val="28"/>
          <w:szCs w:val="28"/>
          <w:lang w:eastAsia="en-US"/>
        </w:rPr>
        <w:t>Федерального закона РФ от 30.12.2004 № 214-ФЗ</w:t>
      </w:r>
      <w:r w:rsidR="00287C1A">
        <w:rPr>
          <w:rFonts w:eastAsiaTheme="minorHAnsi"/>
          <w:sz w:val="28"/>
          <w:szCs w:val="28"/>
          <w:lang w:eastAsia="en-US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Российский Федерации»</w:t>
      </w:r>
      <w:r w:rsidR="0027796D">
        <w:rPr>
          <w:rFonts w:eastAsiaTheme="minorHAnsi"/>
          <w:sz w:val="28"/>
          <w:szCs w:val="28"/>
          <w:lang w:eastAsia="en-US"/>
        </w:rPr>
        <w:t>.</w:t>
      </w:r>
    </w:p>
    <w:p w14:paraId="3A9C0B6E" w14:textId="228D03A8" w:rsidR="0027796D" w:rsidRDefault="0027796D" w:rsidP="008E5C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Вынесены постановления:</w:t>
      </w:r>
    </w:p>
    <w:p w14:paraId="141EB937" w14:textId="2D7070F8" w:rsidR="0027796D" w:rsidRDefault="0027796D" w:rsidP="008E5C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№ </w:t>
      </w:r>
      <w:r w:rsidR="00A31876">
        <w:rPr>
          <w:rFonts w:eastAsiaTheme="minorHAnsi"/>
          <w:sz w:val="28"/>
          <w:szCs w:val="28"/>
          <w:lang w:eastAsia="en-US"/>
        </w:rPr>
        <w:t>4</w:t>
      </w:r>
      <w:r w:rsidR="0046043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-1/2023 от </w:t>
      </w:r>
      <w:r w:rsidR="00A31876">
        <w:rPr>
          <w:rFonts w:eastAsiaTheme="minorHAnsi"/>
          <w:sz w:val="28"/>
          <w:szCs w:val="28"/>
          <w:lang w:eastAsia="en-US"/>
        </w:rPr>
        <w:t>08.1</w:t>
      </w:r>
      <w:r w:rsidR="0046043F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.2023 в отношении </w:t>
      </w:r>
      <w:r w:rsidR="00A31876">
        <w:rPr>
          <w:rFonts w:eastAsiaTheme="minorHAnsi"/>
          <w:sz w:val="28"/>
          <w:szCs w:val="28"/>
          <w:lang w:eastAsia="en-US"/>
        </w:rPr>
        <w:t>генерального директора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31876">
        <w:rPr>
          <w:rFonts w:eastAsiaTheme="minorHAnsi"/>
          <w:sz w:val="28"/>
          <w:szCs w:val="28"/>
          <w:lang w:eastAsia="en-US"/>
        </w:rPr>
        <w:t xml:space="preserve">           ООО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46043F">
        <w:rPr>
          <w:rFonts w:eastAsiaTheme="minorHAnsi"/>
          <w:sz w:val="28"/>
          <w:szCs w:val="28"/>
          <w:lang w:eastAsia="en-US"/>
        </w:rPr>
        <w:t>СК «ДОМ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46043F">
        <w:rPr>
          <w:rFonts w:eastAsiaTheme="minorHAnsi"/>
          <w:sz w:val="28"/>
          <w:szCs w:val="28"/>
          <w:lang w:eastAsia="en-US"/>
        </w:rPr>
        <w:t>Конева В</w:t>
      </w:r>
      <w:r>
        <w:rPr>
          <w:rFonts w:eastAsiaTheme="minorHAnsi"/>
          <w:sz w:val="28"/>
          <w:szCs w:val="28"/>
          <w:lang w:eastAsia="en-US"/>
        </w:rPr>
        <w:t>.</w:t>
      </w:r>
      <w:r w:rsidR="0046043F">
        <w:rPr>
          <w:rFonts w:eastAsiaTheme="minorHAnsi"/>
          <w:sz w:val="28"/>
          <w:szCs w:val="28"/>
          <w:lang w:eastAsia="en-US"/>
        </w:rPr>
        <w:t>В.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ответственность за которое предусмотрена ч. </w:t>
      </w:r>
      <w:r w:rsidR="0046043F">
        <w:rPr>
          <w:sz w:val="28"/>
          <w:szCs w:val="28"/>
        </w:rPr>
        <w:t>1</w:t>
      </w:r>
      <w:r>
        <w:rPr>
          <w:sz w:val="28"/>
          <w:szCs w:val="28"/>
        </w:rPr>
        <w:t xml:space="preserve"> ст. </w:t>
      </w:r>
      <w:r w:rsidR="0046043F">
        <w:rPr>
          <w:sz w:val="28"/>
          <w:szCs w:val="28"/>
        </w:rPr>
        <w:t>13.19.3</w:t>
      </w:r>
      <w:r>
        <w:rPr>
          <w:sz w:val="28"/>
          <w:szCs w:val="28"/>
        </w:rPr>
        <w:t xml:space="preserve"> КоАП РФ. </w:t>
      </w:r>
      <w:r w:rsidR="001271DA">
        <w:rPr>
          <w:sz w:val="28"/>
          <w:szCs w:val="28"/>
        </w:rPr>
        <w:t>Постановление вступило в силу 2</w:t>
      </w:r>
      <w:r w:rsidR="0046043F">
        <w:rPr>
          <w:sz w:val="28"/>
          <w:szCs w:val="28"/>
        </w:rPr>
        <w:t>2</w:t>
      </w:r>
      <w:r w:rsidR="001271DA">
        <w:rPr>
          <w:sz w:val="28"/>
          <w:szCs w:val="28"/>
        </w:rPr>
        <w:t>.</w:t>
      </w:r>
      <w:r w:rsidR="0046043F">
        <w:rPr>
          <w:sz w:val="28"/>
          <w:szCs w:val="28"/>
        </w:rPr>
        <w:t>01</w:t>
      </w:r>
      <w:r w:rsidR="001271DA">
        <w:rPr>
          <w:sz w:val="28"/>
          <w:szCs w:val="28"/>
        </w:rPr>
        <w:t>.202</w:t>
      </w:r>
      <w:r w:rsidR="0046043F">
        <w:rPr>
          <w:sz w:val="28"/>
          <w:szCs w:val="28"/>
        </w:rPr>
        <w:t>4;</w:t>
      </w:r>
    </w:p>
    <w:p w14:paraId="1C98988B" w14:textId="18FF3299" w:rsidR="0046043F" w:rsidRDefault="0046043F" w:rsidP="008E5C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№ 4</w:t>
      </w:r>
      <w:r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-1/2023 от 08.12.2023 в отношении генерального директора            ООО «СК «ДОМ» Конева В.В., </w:t>
      </w:r>
      <w:r>
        <w:rPr>
          <w:sz w:val="28"/>
          <w:szCs w:val="28"/>
        </w:rPr>
        <w:t>ответственность за которое предусмотрена ч. 1 ст. 13.19.3 КоАП РФ. Постановление вступило в силу 22.01.2024</w:t>
      </w:r>
      <w:r>
        <w:rPr>
          <w:sz w:val="28"/>
          <w:szCs w:val="28"/>
        </w:rPr>
        <w:t>;</w:t>
      </w:r>
    </w:p>
    <w:p w14:paraId="160F5D0E" w14:textId="517BDFA1" w:rsidR="0046043F" w:rsidRDefault="0046043F" w:rsidP="008E5C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№ 4</w:t>
      </w:r>
      <w:r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-1/2023 от </w:t>
      </w:r>
      <w:r>
        <w:rPr>
          <w:rFonts w:eastAsiaTheme="minorHAnsi"/>
          <w:sz w:val="28"/>
          <w:szCs w:val="28"/>
          <w:lang w:eastAsia="en-US"/>
        </w:rPr>
        <w:t>26</w:t>
      </w:r>
      <w:r>
        <w:rPr>
          <w:rFonts w:eastAsiaTheme="minorHAnsi"/>
          <w:sz w:val="28"/>
          <w:szCs w:val="28"/>
          <w:lang w:eastAsia="en-US"/>
        </w:rPr>
        <w:t>.12.2023 в отношении директора ООО «СК «</w:t>
      </w:r>
      <w:r>
        <w:rPr>
          <w:rFonts w:eastAsiaTheme="minorHAnsi"/>
          <w:sz w:val="28"/>
          <w:szCs w:val="28"/>
          <w:lang w:eastAsia="en-US"/>
        </w:rPr>
        <w:t>новый Курск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Латышко А.П.,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ответственность за которое предусмотрена ч. 1 ст. 13.19.3 КоАП РФ. Постановление вступило в силу </w:t>
      </w:r>
      <w:r>
        <w:rPr>
          <w:sz w:val="28"/>
          <w:szCs w:val="28"/>
        </w:rPr>
        <w:t>09</w:t>
      </w:r>
      <w:r>
        <w:rPr>
          <w:sz w:val="28"/>
          <w:szCs w:val="28"/>
        </w:rPr>
        <w:t>.01.2024</w:t>
      </w:r>
      <w:r>
        <w:rPr>
          <w:sz w:val="28"/>
          <w:szCs w:val="28"/>
        </w:rPr>
        <w:t>;</w:t>
      </w:r>
    </w:p>
    <w:p w14:paraId="431C161A" w14:textId="5D5129CD" w:rsidR="0046043F" w:rsidRDefault="0046043F" w:rsidP="008E5C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№ 4</w:t>
      </w:r>
      <w:r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-1/2023 от </w:t>
      </w:r>
      <w:r>
        <w:rPr>
          <w:rFonts w:eastAsiaTheme="minorHAnsi"/>
          <w:sz w:val="28"/>
          <w:szCs w:val="28"/>
          <w:lang w:eastAsia="en-US"/>
        </w:rPr>
        <w:t>26</w:t>
      </w:r>
      <w:r>
        <w:rPr>
          <w:rFonts w:eastAsiaTheme="minorHAnsi"/>
          <w:sz w:val="28"/>
          <w:szCs w:val="28"/>
          <w:lang w:eastAsia="en-US"/>
        </w:rPr>
        <w:t xml:space="preserve">.12.2023 в отношении </w:t>
      </w:r>
      <w:r>
        <w:rPr>
          <w:rFonts w:eastAsiaTheme="minorHAnsi"/>
          <w:sz w:val="28"/>
          <w:szCs w:val="28"/>
          <w:lang w:eastAsia="en-US"/>
        </w:rPr>
        <w:t>ООО СЗ «Красная площадь дом-1»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ответственность за которое предусмотрена ч. 1 ст. 13.19.3 КоАП РФ. Постановление вступило в силу </w:t>
      </w:r>
      <w:r w:rsidR="007B79A3">
        <w:rPr>
          <w:sz w:val="28"/>
          <w:szCs w:val="28"/>
        </w:rPr>
        <w:t>05</w:t>
      </w:r>
      <w:r>
        <w:rPr>
          <w:sz w:val="28"/>
          <w:szCs w:val="28"/>
        </w:rPr>
        <w:t>.01.2024</w:t>
      </w:r>
    </w:p>
    <w:p w14:paraId="25225366" w14:textId="77777777" w:rsidR="0046043F" w:rsidRDefault="0046043F" w:rsidP="008E5C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17B68E" w14:textId="4A15991E" w:rsidR="0027796D" w:rsidRDefault="0027796D" w:rsidP="002779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5DE027" w14:textId="6A5649BF" w:rsidR="0027796D" w:rsidRPr="002675AC" w:rsidRDefault="0027796D" w:rsidP="002675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FC24172" w14:textId="00C97B64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EDDC1E" w14:textId="77777777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AEF225" w14:textId="77777777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161086" w14:textId="77777777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C3B60D" w14:textId="3BE91E4A" w:rsidR="00B22A59" w:rsidRPr="008E5CF4" w:rsidRDefault="00B22A59" w:rsidP="008E5CF4">
      <w:pPr>
        <w:jc w:val="both"/>
        <w:rPr>
          <w:sz w:val="28"/>
          <w:szCs w:val="28"/>
        </w:rPr>
      </w:pPr>
    </w:p>
    <w:p w14:paraId="5A2C096E" w14:textId="77777777" w:rsidR="0035178A" w:rsidRDefault="0035178A" w:rsidP="00D128A3">
      <w:pPr>
        <w:rPr>
          <w:sz w:val="26"/>
          <w:szCs w:val="26"/>
        </w:rPr>
      </w:pPr>
    </w:p>
    <w:p w14:paraId="6D70DD76" w14:textId="77777777" w:rsidR="00AC3816" w:rsidRDefault="0035178A" w:rsidP="00AC3816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AC3816">
        <w:rPr>
          <w:sz w:val="26"/>
          <w:szCs w:val="26"/>
        </w:rPr>
        <w:t xml:space="preserve">государственного контроля (надзора) </w:t>
      </w:r>
    </w:p>
    <w:p w14:paraId="4BCA63F4" w14:textId="625EE480" w:rsidR="00D128A3" w:rsidRDefault="00AC3816" w:rsidP="00AC3816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  <w:r w:rsidR="00D128A3">
        <w:rPr>
          <w:sz w:val="26"/>
          <w:szCs w:val="26"/>
        </w:rPr>
        <w:t xml:space="preserve"> </w:t>
      </w:r>
    </w:p>
    <w:p w14:paraId="2E695A4A" w14:textId="4691CC7E" w:rsidR="00D128A3" w:rsidRDefault="00D128A3" w:rsidP="00D128A3">
      <w:pPr>
        <w:ind w:lef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</w:p>
    <w:sectPr w:rsidR="00D128A3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FEBB" w14:textId="77777777" w:rsidR="00793CF6" w:rsidRDefault="00793CF6" w:rsidP="00A4591E">
      <w:r>
        <w:separator/>
      </w:r>
    </w:p>
  </w:endnote>
  <w:endnote w:type="continuationSeparator" w:id="0">
    <w:p w14:paraId="409BE83A" w14:textId="77777777" w:rsidR="00793CF6" w:rsidRDefault="00793CF6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AD34" w14:textId="77777777" w:rsidR="00793CF6" w:rsidRDefault="00793CF6" w:rsidP="00A4591E">
      <w:r>
        <w:separator/>
      </w:r>
    </w:p>
  </w:footnote>
  <w:footnote w:type="continuationSeparator" w:id="0">
    <w:p w14:paraId="75538829" w14:textId="77777777" w:rsidR="00793CF6" w:rsidRDefault="00793CF6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C0350"/>
    <w:rsid w:val="000F1E7A"/>
    <w:rsid w:val="00122DA0"/>
    <w:rsid w:val="001271DA"/>
    <w:rsid w:val="001515E8"/>
    <w:rsid w:val="00156E84"/>
    <w:rsid w:val="001D1D45"/>
    <w:rsid w:val="002675AC"/>
    <w:rsid w:val="0027796D"/>
    <w:rsid w:val="00287C1A"/>
    <w:rsid w:val="002F5F6F"/>
    <w:rsid w:val="003419CD"/>
    <w:rsid w:val="0035178A"/>
    <w:rsid w:val="003615FC"/>
    <w:rsid w:val="003876BA"/>
    <w:rsid w:val="003B1A00"/>
    <w:rsid w:val="003D0D2B"/>
    <w:rsid w:val="003E6F1B"/>
    <w:rsid w:val="003F0C25"/>
    <w:rsid w:val="004147E1"/>
    <w:rsid w:val="00416457"/>
    <w:rsid w:val="00424051"/>
    <w:rsid w:val="004543A2"/>
    <w:rsid w:val="004578AF"/>
    <w:rsid w:val="0046043F"/>
    <w:rsid w:val="006406E1"/>
    <w:rsid w:val="006450A0"/>
    <w:rsid w:val="0064580C"/>
    <w:rsid w:val="00677D21"/>
    <w:rsid w:val="00687ABB"/>
    <w:rsid w:val="006B51D3"/>
    <w:rsid w:val="006C0534"/>
    <w:rsid w:val="007104B0"/>
    <w:rsid w:val="00713E2F"/>
    <w:rsid w:val="00737D0D"/>
    <w:rsid w:val="00793CF6"/>
    <w:rsid w:val="00797E76"/>
    <w:rsid w:val="007A17EC"/>
    <w:rsid w:val="007B62F2"/>
    <w:rsid w:val="007B79A3"/>
    <w:rsid w:val="007E1A9A"/>
    <w:rsid w:val="00865619"/>
    <w:rsid w:val="00874302"/>
    <w:rsid w:val="008C3D28"/>
    <w:rsid w:val="008E5CF4"/>
    <w:rsid w:val="00927FEF"/>
    <w:rsid w:val="00931FB0"/>
    <w:rsid w:val="009832A6"/>
    <w:rsid w:val="009A4911"/>
    <w:rsid w:val="00A31876"/>
    <w:rsid w:val="00A4591E"/>
    <w:rsid w:val="00A84DCB"/>
    <w:rsid w:val="00AC3816"/>
    <w:rsid w:val="00B22A59"/>
    <w:rsid w:val="00B65FC1"/>
    <w:rsid w:val="00B91DF5"/>
    <w:rsid w:val="00BE3EE0"/>
    <w:rsid w:val="00BE6298"/>
    <w:rsid w:val="00C85CF7"/>
    <w:rsid w:val="00CB63B9"/>
    <w:rsid w:val="00D128A3"/>
    <w:rsid w:val="00D25571"/>
    <w:rsid w:val="00D306FA"/>
    <w:rsid w:val="00D32E6A"/>
    <w:rsid w:val="00D64AE1"/>
    <w:rsid w:val="00D90571"/>
    <w:rsid w:val="00DF7531"/>
    <w:rsid w:val="00E005BE"/>
    <w:rsid w:val="00E85426"/>
    <w:rsid w:val="00ED24FA"/>
    <w:rsid w:val="00F30948"/>
    <w:rsid w:val="00FA4A1D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9CD3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38</cp:revision>
  <cp:lastPrinted>2023-12-26T11:33:00Z</cp:lastPrinted>
  <dcterms:created xsi:type="dcterms:W3CDTF">2018-05-31T07:56:00Z</dcterms:created>
  <dcterms:modified xsi:type="dcterms:W3CDTF">2024-02-01T11:35:00Z</dcterms:modified>
</cp:coreProperties>
</file>